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2BC8F" w14:textId="77777777" w:rsidR="00637B23" w:rsidRPr="001E1810" w:rsidRDefault="00637B23" w:rsidP="001E1810">
      <w:pPr>
        <w:spacing w:after="0" w:line="240" w:lineRule="auto"/>
        <w:jc w:val="both"/>
        <w:rPr>
          <w:rFonts w:ascii="Times New Roman" w:hAnsi="Times New Roman" w:cs="Times New Roman"/>
          <w:color w:val="000000" w:themeColor="text1"/>
          <w:sz w:val="30"/>
          <w:szCs w:val="30"/>
        </w:rPr>
      </w:pPr>
    </w:p>
    <w:p w14:paraId="53BE3BBC" w14:textId="22012AC9" w:rsidR="001E1810" w:rsidRDefault="00637B23" w:rsidP="001E1810">
      <w:pPr>
        <w:pStyle w:val="ListParagraph"/>
        <w:numPr>
          <w:ilvl w:val="0"/>
          <w:numId w:val="24"/>
        </w:numPr>
        <w:spacing w:after="0" w:line="240" w:lineRule="auto"/>
        <w:jc w:val="both"/>
        <w:outlineLvl w:val="1"/>
        <w:rPr>
          <w:rFonts w:ascii="Times New Roman" w:eastAsiaTheme="majorEastAsia" w:hAnsi="Times New Roman" w:cs="Times New Roman"/>
          <w:b/>
          <w:color w:val="000000" w:themeColor="text1"/>
          <w:sz w:val="30"/>
          <w:szCs w:val="30"/>
          <w:u w:val="single"/>
        </w:rPr>
      </w:pPr>
      <w:bookmarkStart w:id="0" w:name="_5ivd7pqw2qz4" w:colFirst="0" w:colLast="0"/>
      <w:bookmarkEnd w:id="0"/>
      <w:r w:rsidRPr="001E1810">
        <w:rPr>
          <w:rFonts w:ascii="Times New Roman" w:eastAsiaTheme="majorEastAsia" w:hAnsi="Times New Roman" w:cs="Times New Roman"/>
          <w:b/>
          <w:color w:val="000000" w:themeColor="text1"/>
          <w:sz w:val="30"/>
          <w:szCs w:val="30"/>
          <w:u w:val="single"/>
        </w:rPr>
        <w:t>Governor-Led Committees</w:t>
      </w:r>
    </w:p>
    <w:p w14:paraId="06D5D668" w14:textId="77777777" w:rsidR="008A164A" w:rsidRPr="001E1810" w:rsidRDefault="008A164A" w:rsidP="008A164A">
      <w:pPr>
        <w:pStyle w:val="ListParagraph"/>
        <w:spacing w:after="0" w:line="240" w:lineRule="auto"/>
        <w:ind w:left="360"/>
        <w:jc w:val="both"/>
        <w:outlineLvl w:val="1"/>
        <w:rPr>
          <w:rFonts w:ascii="Times New Roman" w:eastAsiaTheme="majorEastAsia" w:hAnsi="Times New Roman" w:cs="Times New Roman"/>
          <w:b/>
          <w:color w:val="000000" w:themeColor="text1"/>
          <w:sz w:val="30"/>
          <w:szCs w:val="30"/>
          <w:u w:val="single"/>
        </w:rPr>
      </w:pPr>
    </w:p>
    <w:p w14:paraId="12AF87B6" w14:textId="7185F18C" w:rsidR="00637B23" w:rsidRPr="001E1810" w:rsidRDefault="008A164A" w:rsidP="001E1810">
      <w:pPr>
        <w:pStyle w:val="ListParagraph"/>
        <w:ind w:left="360"/>
        <w:rPr>
          <w:rFonts w:ascii="Times New Roman" w:hAnsi="Times New Roman" w:cs="Times New Roman"/>
          <w:b/>
          <w:bCs/>
          <w:sz w:val="26"/>
          <w:szCs w:val="26"/>
        </w:rPr>
      </w:pPr>
      <w:bookmarkStart w:id="1" w:name="_mgu7f1ziiaz9" w:colFirst="0" w:colLast="0"/>
      <w:bookmarkEnd w:id="1"/>
      <w:r>
        <w:rPr>
          <w:rFonts w:ascii="Times New Roman" w:hAnsi="Times New Roman" w:cs="Times New Roman"/>
          <w:b/>
          <w:bCs/>
          <w:sz w:val="26"/>
          <w:szCs w:val="26"/>
        </w:rPr>
        <w:t xml:space="preserve">1.1 </w:t>
      </w:r>
      <w:r w:rsidR="00637B23" w:rsidRPr="001E1810">
        <w:rPr>
          <w:rFonts w:ascii="Times New Roman" w:hAnsi="Times New Roman" w:cs="Times New Roman"/>
          <w:b/>
          <w:bCs/>
          <w:sz w:val="26"/>
          <w:szCs w:val="26"/>
        </w:rPr>
        <w:t>Nevada Commission on Homeland Security (NCHS)</w:t>
      </w:r>
    </w:p>
    <w:p w14:paraId="72F60484" w14:textId="77777777" w:rsidR="00637B23" w:rsidRPr="00637B23" w:rsidRDefault="00637B23" w:rsidP="001E1810">
      <w:pPr>
        <w:spacing w:after="0" w:line="240" w:lineRule="auto"/>
        <w:jc w:val="both"/>
        <w:rPr>
          <w:rFonts w:ascii="Times New Roman" w:hAnsi="Times New Roman" w:cs="Times New Roman"/>
          <w:b/>
          <w:sz w:val="24"/>
          <w:szCs w:val="24"/>
        </w:rPr>
      </w:pPr>
      <w:r w:rsidRPr="00637B23">
        <w:rPr>
          <w:rFonts w:ascii="Times New Roman" w:hAnsi="Times New Roman" w:cs="Times New Roman"/>
          <w:b/>
          <w:sz w:val="24"/>
          <w:szCs w:val="24"/>
        </w:rPr>
        <w:t>Authority &amp; Purpose</w:t>
      </w:r>
    </w:p>
    <w:p w14:paraId="63182D05" w14:textId="77777777" w:rsidR="00637B23" w:rsidRPr="00637B23" w:rsidRDefault="00637B23" w:rsidP="001E1810">
      <w:pPr>
        <w:numPr>
          <w:ilvl w:val="0"/>
          <w:numId w:val="14"/>
        </w:numPr>
        <w:spacing w:after="0" w:line="240" w:lineRule="auto"/>
        <w:jc w:val="both"/>
        <w:rPr>
          <w:rFonts w:ascii="Times New Roman" w:eastAsia="Times New Roman" w:hAnsi="Times New Roman" w:cs="Times New Roman"/>
          <w:sz w:val="24"/>
          <w:szCs w:val="24"/>
        </w:rPr>
      </w:pPr>
      <w:r w:rsidRPr="00637B23">
        <w:rPr>
          <w:rFonts w:ascii="Times New Roman" w:eastAsia="Times New Roman" w:hAnsi="Times New Roman" w:cs="Times New Roman"/>
          <w:sz w:val="24"/>
          <w:szCs w:val="24"/>
        </w:rPr>
        <w:t>Established by the Nevada Legislature in 2003 (NRS 239C) as a direct response to the events of September 11, 2001.</w:t>
      </w:r>
    </w:p>
    <w:p w14:paraId="3183F667" w14:textId="77777777" w:rsidR="00637B23" w:rsidRPr="00637B23" w:rsidRDefault="00637B23" w:rsidP="001E1810">
      <w:pPr>
        <w:numPr>
          <w:ilvl w:val="0"/>
          <w:numId w:val="14"/>
        </w:numPr>
        <w:spacing w:after="0" w:line="240" w:lineRule="auto"/>
        <w:jc w:val="both"/>
        <w:rPr>
          <w:rFonts w:ascii="Times New Roman" w:eastAsia="Times New Roman" w:hAnsi="Times New Roman" w:cs="Times New Roman"/>
          <w:sz w:val="24"/>
          <w:szCs w:val="24"/>
        </w:rPr>
      </w:pPr>
      <w:r w:rsidRPr="00637B23">
        <w:rPr>
          <w:rFonts w:ascii="Times New Roman" w:eastAsia="Times New Roman" w:hAnsi="Times New Roman" w:cs="Times New Roman"/>
          <w:sz w:val="24"/>
          <w:szCs w:val="24"/>
        </w:rPr>
        <w:t>Tasked with advising the Governor, Legislature, local governments, private businesses, and citizens on measures that protect Nevadans and visitors from terrorism and related emergencies.</w:t>
      </w:r>
    </w:p>
    <w:p w14:paraId="2E90A23D" w14:textId="77777777" w:rsidR="00637B23" w:rsidRPr="00637B23" w:rsidRDefault="00637B23" w:rsidP="001E1810">
      <w:pPr>
        <w:spacing w:after="0" w:line="240" w:lineRule="auto"/>
        <w:ind w:left="720"/>
        <w:jc w:val="both"/>
        <w:rPr>
          <w:rFonts w:ascii="Times New Roman" w:eastAsia="Times New Roman" w:hAnsi="Times New Roman" w:cs="Times New Roman"/>
          <w:sz w:val="24"/>
          <w:szCs w:val="24"/>
        </w:rPr>
      </w:pPr>
    </w:p>
    <w:p w14:paraId="7DACC94F" w14:textId="77777777" w:rsidR="00637B23" w:rsidRPr="00637B23" w:rsidRDefault="00637B23" w:rsidP="001E1810">
      <w:pPr>
        <w:spacing w:after="0" w:line="240" w:lineRule="auto"/>
        <w:jc w:val="both"/>
        <w:rPr>
          <w:rFonts w:ascii="Times New Roman" w:eastAsia="Times New Roman" w:hAnsi="Times New Roman" w:cs="Times New Roman"/>
          <w:sz w:val="24"/>
          <w:szCs w:val="24"/>
        </w:rPr>
      </w:pPr>
      <w:r w:rsidRPr="00637B23">
        <w:rPr>
          <w:rFonts w:ascii="Times New Roman" w:eastAsiaTheme="majorEastAsia" w:hAnsi="Times New Roman" w:cs="Times New Roman"/>
          <w:b/>
          <w:bCs/>
          <w:sz w:val="24"/>
          <w:szCs w:val="24"/>
        </w:rPr>
        <w:t>Key Responsibilities:</w:t>
      </w:r>
    </w:p>
    <w:p w14:paraId="68B3E304" w14:textId="77777777" w:rsidR="00637B23" w:rsidRPr="001E1810" w:rsidRDefault="00637B23" w:rsidP="001E1810">
      <w:pPr>
        <w:pStyle w:val="ListParagraph"/>
        <w:numPr>
          <w:ilvl w:val="0"/>
          <w:numId w:val="21"/>
        </w:numPr>
        <w:spacing w:after="0" w:line="240" w:lineRule="auto"/>
        <w:jc w:val="both"/>
        <w:rPr>
          <w:rFonts w:ascii="Times New Roman" w:hAnsi="Times New Roman" w:cs="Times New Roman"/>
          <w:sz w:val="24"/>
          <w:szCs w:val="24"/>
        </w:rPr>
      </w:pPr>
      <w:r w:rsidRPr="001E1810">
        <w:rPr>
          <w:rFonts w:ascii="Times New Roman" w:eastAsia="Times New Roman" w:hAnsi="Times New Roman" w:cs="Times New Roman"/>
          <w:b/>
          <w:bCs/>
          <w:sz w:val="24"/>
          <w:szCs w:val="24"/>
        </w:rPr>
        <w:t>Recommendations on Protection:</w:t>
      </w:r>
      <w:r w:rsidRPr="001E1810">
        <w:rPr>
          <w:rFonts w:ascii="Times New Roman" w:eastAsia="Times New Roman" w:hAnsi="Times New Roman" w:cs="Times New Roman"/>
          <w:sz w:val="24"/>
          <w:szCs w:val="24"/>
        </w:rPr>
        <w:t xml:space="preserve"> Advise government entities, businesses, and the public on</w:t>
      </w:r>
      <w:r w:rsidRPr="001E1810">
        <w:rPr>
          <w:rFonts w:ascii="Times New Roman" w:hAnsi="Times New Roman" w:cs="Times New Roman"/>
          <w:sz w:val="24"/>
          <w:szCs w:val="24"/>
        </w:rPr>
        <w:t xml:space="preserve"> how to safeguard against acts of terrorism.</w:t>
      </w:r>
    </w:p>
    <w:p w14:paraId="58191274" w14:textId="77777777" w:rsidR="00637B23" w:rsidRPr="001E1810" w:rsidRDefault="00637B23" w:rsidP="001E1810">
      <w:pPr>
        <w:pStyle w:val="ListParagraph"/>
        <w:numPr>
          <w:ilvl w:val="0"/>
          <w:numId w:val="21"/>
        </w:numPr>
        <w:spacing w:after="0" w:line="240" w:lineRule="auto"/>
        <w:jc w:val="both"/>
        <w:rPr>
          <w:rFonts w:ascii="Times New Roman" w:hAnsi="Times New Roman" w:cs="Times New Roman"/>
          <w:sz w:val="24"/>
          <w:szCs w:val="24"/>
        </w:rPr>
      </w:pPr>
      <w:r w:rsidRPr="001E1810">
        <w:rPr>
          <w:rFonts w:ascii="Times New Roman" w:hAnsi="Times New Roman" w:cs="Times New Roman"/>
          <w:b/>
          <w:sz w:val="24"/>
          <w:szCs w:val="24"/>
        </w:rPr>
        <w:t>Grant Funding:</w:t>
      </w:r>
      <w:r w:rsidRPr="001E1810">
        <w:rPr>
          <w:rFonts w:ascii="Times New Roman" w:hAnsi="Times New Roman" w:cs="Times New Roman"/>
          <w:sz w:val="24"/>
          <w:szCs w:val="24"/>
        </w:rPr>
        <w:t xml:space="preserve"> </w:t>
      </w:r>
      <w:r w:rsidRPr="001E1810">
        <w:rPr>
          <w:rFonts w:ascii="Times New Roman" w:eastAsia="Times New Roman" w:hAnsi="Times New Roman" w:cs="Times New Roman"/>
          <w:sz w:val="24"/>
          <w:szCs w:val="24"/>
        </w:rPr>
        <w:t>Collaborates on entities' security-driven proposal submissions and allocates homeland security grant funds based on voting protocol, channeled through NDEM.</w:t>
      </w:r>
    </w:p>
    <w:p w14:paraId="54E5CB99" w14:textId="77777777" w:rsidR="00637B23" w:rsidRPr="001E1810" w:rsidRDefault="00637B23" w:rsidP="001E1810">
      <w:pPr>
        <w:pStyle w:val="ListParagraph"/>
        <w:numPr>
          <w:ilvl w:val="0"/>
          <w:numId w:val="21"/>
        </w:numPr>
        <w:spacing w:after="0" w:line="240" w:lineRule="auto"/>
        <w:jc w:val="both"/>
        <w:rPr>
          <w:rFonts w:ascii="Times New Roman" w:eastAsia="Arial" w:hAnsi="Times New Roman" w:cs="Times New Roman"/>
          <w:sz w:val="24"/>
          <w:szCs w:val="24"/>
        </w:rPr>
      </w:pPr>
      <w:r w:rsidRPr="001E1810">
        <w:rPr>
          <w:rFonts w:ascii="Times New Roman" w:hAnsi="Times New Roman" w:cs="Times New Roman"/>
          <w:b/>
          <w:sz w:val="24"/>
          <w:szCs w:val="24"/>
        </w:rPr>
        <w:t>Program Development</w:t>
      </w:r>
      <w:r w:rsidRPr="001E1810">
        <w:rPr>
          <w:rFonts w:ascii="Times New Roman" w:eastAsia="Times New Roman" w:hAnsi="Times New Roman" w:cs="Times New Roman"/>
          <w:b/>
          <w:bCs/>
          <w:sz w:val="24"/>
          <w:szCs w:val="24"/>
        </w:rPr>
        <w:t>:</w:t>
      </w:r>
      <w:r w:rsidRPr="001E1810">
        <w:rPr>
          <w:rFonts w:ascii="Times New Roman" w:eastAsia="Times New Roman" w:hAnsi="Times New Roman" w:cs="Times New Roman"/>
          <w:sz w:val="24"/>
          <w:szCs w:val="24"/>
        </w:rPr>
        <w:t xml:space="preserve"> Propose goals, programs, and initiatives to counteract acts of terrorism.</w:t>
      </w:r>
    </w:p>
    <w:p w14:paraId="0EC09629" w14:textId="77777777" w:rsidR="00637B23" w:rsidRPr="001E1810" w:rsidRDefault="00637B23" w:rsidP="001E1810">
      <w:pPr>
        <w:pStyle w:val="ListParagraph"/>
        <w:numPr>
          <w:ilvl w:val="0"/>
          <w:numId w:val="21"/>
        </w:numPr>
        <w:spacing w:after="0" w:line="240" w:lineRule="auto"/>
        <w:jc w:val="both"/>
        <w:rPr>
          <w:rFonts w:ascii="Times New Roman" w:hAnsi="Times New Roman" w:cs="Times New Roman"/>
          <w:sz w:val="24"/>
          <w:szCs w:val="24"/>
        </w:rPr>
      </w:pPr>
      <w:r w:rsidRPr="001E1810">
        <w:rPr>
          <w:rFonts w:ascii="Times New Roman" w:hAnsi="Times New Roman" w:cs="Times New Roman"/>
          <w:b/>
          <w:sz w:val="24"/>
          <w:szCs w:val="24"/>
        </w:rPr>
        <w:t>Infrastructure Protection:</w:t>
      </w:r>
      <w:r w:rsidRPr="001E1810">
        <w:rPr>
          <w:rFonts w:ascii="Times New Roman" w:hAnsi="Times New Roman" w:cs="Times New Roman"/>
          <w:sz w:val="24"/>
          <w:szCs w:val="24"/>
        </w:rPr>
        <w:t xml:space="preserve"> Identifies and addresses vulnerabilities in critical infrastructure.</w:t>
      </w:r>
    </w:p>
    <w:p w14:paraId="0D4D53C0" w14:textId="77777777" w:rsidR="00637B23" w:rsidRPr="001E1810" w:rsidRDefault="00637B23" w:rsidP="001E1810">
      <w:pPr>
        <w:pStyle w:val="ListParagraph"/>
        <w:numPr>
          <w:ilvl w:val="0"/>
          <w:numId w:val="21"/>
        </w:numPr>
        <w:spacing w:after="0" w:line="240" w:lineRule="auto"/>
        <w:jc w:val="both"/>
        <w:rPr>
          <w:rFonts w:ascii="Times New Roman" w:eastAsia="Arial" w:hAnsi="Times New Roman" w:cs="Times New Roman"/>
          <w:sz w:val="24"/>
          <w:szCs w:val="24"/>
        </w:rPr>
      </w:pPr>
      <w:r w:rsidRPr="001E1810">
        <w:rPr>
          <w:rFonts w:ascii="Times New Roman" w:eastAsia="Times New Roman" w:hAnsi="Times New Roman" w:cs="Times New Roman"/>
          <w:b/>
          <w:bCs/>
          <w:sz w:val="24"/>
          <w:szCs w:val="24"/>
        </w:rPr>
        <w:t>Program Analysis:</w:t>
      </w:r>
      <w:r w:rsidRPr="001E1810">
        <w:rPr>
          <w:rFonts w:ascii="Times New Roman" w:eastAsia="Times New Roman" w:hAnsi="Times New Roman" w:cs="Times New Roman"/>
          <w:sz w:val="24"/>
          <w:szCs w:val="24"/>
        </w:rPr>
        <w:t xml:space="preserve"> Examines the deployment and funding usage of response agencies statewide on initiatives.</w:t>
      </w:r>
      <w:r w:rsidRPr="001E1810">
        <w:rPr>
          <w:rFonts w:ascii="Times New Roman" w:hAnsi="Times New Roman" w:cs="Times New Roman"/>
          <w:sz w:val="24"/>
          <w:szCs w:val="24"/>
        </w:rPr>
        <w:t xml:space="preserve"> </w:t>
      </w:r>
    </w:p>
    <w:p w14:paraId="6A92B0B5" w14:textId="77777777" w:rsidR="00637B23" w:rsidRPr="001E1810" w:rsidRDefault="00637B23" w:rsidP="001E1810">
      <w:pPr>
        <w:pStyle w:val="ListParagraph"/>
        <w:numPr>
          <w:ilvl w:val="0"/>
          <w:numId w:val="21"/>
        </w:numPr>
        <w:spacing w:after="0" w:line="240" w:lineRule="auto"/>
        <w:jc w:val="both"/>
        <w:rPr>
          <w:rFonts w:ascii="Times New Roman" w:eastAsia="Times New Roman" w:hAnsi="Times New Roman" w:cs="Times New Roman"/>
          <w:sz w:val="24"/>
          <w:szCs w:val="24"/>
        </w:rPr>
      </w:pPr>
      <w:r w:rsidRPr="001E1810">
        <w:rPr>
          <w:rFonts w:ascii="Times New Roman" w:eastAsia="Times New Roman" w:hAnsi="Times New Roman" w:cs="Times New Roman"/>
          <w:b/>
          <w:bCs/>
          <w:sz w:val="24"/>
          <w:szCs w:val="24"/>
        </w:rPr>
        <w:t>Communications Interoperability:</w:t>
      </w:r>
      <w:r w:rsidRPr="001E1810">
        <w:rPr>
          <w:rFonts w:ascii="Times New Roman" w:eastAsia="Times New Roman" w:hAnsi="Times New Roman" w:cs="Times New Roman"/>
          <w:sz w:val="24"/>
          <w:szCs w:val="24"/>
        </w:rPr>
        <w:t xml:space="preserve"> Review state communications systems, encourage interoperability protocols, develop a state plan for compatibility, and advise the Governor on improvements, on </w:t>
      </w:r>
      <w:r w:rsidRPr="001E1810">
        <w:rPr>
          <w:rFonts w:ascii="Times New Roman" w:hAnsi="Times New Roman" w:cs="Times New Roman"/>
          <w:sz w:val="24"/>
          <w:szCs w:val="24"/>
        </w:rPr>
        <w:t xml:space="preserve">statewide communication systems for public safety and </w:t>
      </w:r>
      <w:proofErr w:type="gramStart"/>
      <w:r w:rsidRPr="001E1810">
        <w:rPr>
          <w:rFonts w:ascii="Times New Roman" w:hAnsi="Times New Roman" w:cs="Times New Roman"/>
          <w:sz w:val="24"/>
          <w:szCs w:val="24"/>
        </w:rPr>
        <w:t>recommends</w:t>
      </w:r>
      <w:proofErr w:type="gramEnd"/>
      <w:r w:rsidRPr="001E1810">
        <w:rPr>
          <w:rFonts w:ascii="Times New Roman" w:hAnsi="Times New Roman" w:cs="Times New Roman"/>
          <w:sz w:val="24"/>
          <w:szCs w:val="24"/>
        </w:rPr>
        <w:t xml:space="preserve"> enhancements.</w:t>
      </w:r>
    </w:p>
    <w:p w14:paraId="1892064B" w14:textId="77777777" w:rsidR="00637B23" w:rsidRPr="001E1810" w:rsidRDefault="00637B23" w:rsidP="001E1810">
      <w:pPr>
        <w:pStyle w:val="ListParagraph"/>
        <w:numPr>
          <w:ilvl w:val="0"/>
          <w:numId w:val="21"/>
        </w:numPr>
        <w:spacing w:after="0" w:line="240" w:lineRule="auto"/>
        <w:jc w:val="both"/>
        <w:rPr>
          <w:rFonts w:ascii="Times New Roman" w:eastAsia="Times New Roman" w:hAnsi="Times New Roman" w:cs="Times New Roman"/>
          <w:sz w:val="24"/>
          <w:szCs w:val="24"/>
        </w:rPr>
      </w:pPr>
      <w:r w:rsidRPr="001E1810">
        <w:rPr>
          <w:rFonts w:ascii="Times New Roman" w:eastAsia="Times New Roman" w:hAnsi="Times New Roman" w:cs="Times New Roman"/>
          <w:b/>
          <w:bCs/>
          <w:sz w:val="24"/>
          <w:szCs w:val="24"/>
        </w:rPr>
        <w:t>Government Coordination:</w:t>
      </w:r>
      <w:r w:rsidRPr="001E1810">
        <w:rPr>
          <w:rFonts w:ascii="Times New Roman" w:eastAsia="Times New Roman" w:hAnsi="Times New Roman" w:cs="Times New Roman"/>
          <w:sz w:val="24"/>
          <w:szCs w:val="24"/>
        </w:rPr>
        <w:t xml:space="preserve"> Coordinate across government agencies to prevent duplication of efforts.</w:t>
      </w:r>
    </w:p>
    <w:p w14:paraId="35082C5C" w14:textId="77777777" w:rsidR="00637B23" w:rsidRPr="001E1810" w:rsidRDefault="00637B23" w:rsidP="001E1810">
      <w:pPr>
        <w:pStyle w:val="ListParagraph"/>
        <w:numPr>
          <w:ilvl w:val="0"/>
          <w:numId w:val="21"/>
        </w:numPr>
        <w:spacing w:after="0" w:line="240" w:lineRule="auto"/>
        <w:jc w:val="both"/>
        <w:rPr>
          <w:rFonts w:ascii="Times New Roman" w:eastAsia="Times New Roman" w:hAnsi="Times New Roman" w:cs="Times New Roman"/>
          <w:sz w:val="24"/>
          <w:szCs w:val="24"/>
        </w:rPr>
      </w:pPr>
      <w:r w:rsidRPr="001E1810">
        <w:rPr>
          <w:rFonts w:ascii="Times New Roman" w:eastAsia="Times New Roman" w:hAnsi="Times New Roman" w:cs="Times New Roman"/>
          <w:b/>
          <w:bCs/>
          <w:sz w:val="24"/>
          <w:szCs w:val="24"/>
        </w:rPr>
        <w:t>Annual Preparedness Assessment:</w:t>
      </w:r>
      <w:r w:rsidRPr="001E1810">
        <w:rPr>
          <w:rFonts w:ascii="Times New Roman" w:eastAsia="Times New Roman" w:hAnsi="Times New Roman" w:cs="Times New Roman"/>
          <w:sz w:val="24"/>
          <w:szCs w:val="24"/>
        </w:rPr>
        <w:t xml:space="preserve"> Submit an annual briefing to the Governor on the State’s preparedness, including evaluations of utilities, public entities, and private entities.</w:t>
      </w:r>
    </w:p>
    <w:p w14:paraId="159A9958" w14:textId="77777777" w:rsidR="00637B23" w:rsidRPr="001E1810" w:rsidRDefault="00637B23" w:rsidP="001E1810">
      <w:pPr>
        <w:pStyle w:val="ListParagraph"/>
        <w:numPr>
          <w:ilvl w:val="0"/>
          <w:numId w:val="21"/>
        </w:numPr>
        <w:spacing w:after="0" w:line="240" w:lineRule="auto"/>
        <w:jc w:val="both"/>
        <w:rPr>
          <w:rFonts w:ascii="Times New Roman" w:eastAsia="Times New Roman" w:hAnsi="Times New Roman" w:cs="Times New Roman"/>
          <w:sz w:val="24"/>
          <w:szCs w:val="24"/>
        </w:rPr>
      </w:pPr>
      <w:r w:rsidRPr="001E1810">
        <w:rPr>
          <w:rFonts w:ascii="Times New Roman" w:hAnsi="Times New Roman" w:cs="Times New Roman"/>
          <w:b/>
          <w:bCs/>
        </w:rPr>
        <w:t>NRS Requirement:</w:t>
      </w:r>
      <w:r w:rsidRPr="001E1810">
        <w:rPr>
          <w:rFonts w:ascii="Times New Roman" w:hAnsi="Times New Roman" w:cs="Times New Roman"/>
        </w:rPr>
        <w:t xml:space="preserve"> Compile quarterly reports on preparedness training across state, local, and tribal emergency management agencies. Reports include details on training criteria and credentialing standards established by FEMA, ensuring compliance and readiness at all levels.</w:t>
      </w:r>
    </w:p>
    <w:p w14:paraId="66F9893A" w14:textId="77777777" w:rsidR="00637B23" w:rsidRPr="00637B23" w:rsidRDefault="00637B23" w:rsidP="001E1810">
      <w:pPr>
        <w:spacing w:after="0" w:line="240" w:lineRule="auto"/>
        <w:ind w:left="720"/>
        <w:jc w:val="both"/>
        <w:rPr>
          <w:rFonts w:ascii="Times New Roman" w:eastAsia="Times New Roman" w:hAnsi="Times New Roman" w:cs="Times New Roman"/>
          <w:sz w:val="24"/>
          <w:szCs w:val="24"/>
        </w:rPr>
      </w:pPr>
    </w:p>
    <w:p w14:paraId="0E12621F" w14:textId="77777777" w:rsidR="00637B23" w:rsidRDefault="00637B23" w:rsidP="001E1810">
      <w:pPr>
        <w:spacing w:after="0" w:line="240" w:lineRule="auto"/>
        <w:jc w:val="both"/>
        <w:rPr>
          <w:rFonts w:ascii="Times New Roman" w:eastAsia="Times New Roman" w:hAnsi="Times New Roman" w:cs="Times New Roman"/>
          <w:sz w:val="24"/>
          <w:szCs w:val="24"/>
        </w:rPr>
      </w:pPr>
      <w:r w:rsidRPr="00637B23">
        <w:rPr>
          <w:rFonts w:ascii="Times New Roman" w:eastAsia="Times New Roman" w:hAnsi="Times New Roman" w:cs="Times New Roman"/>
          <w:sz w:val="24"/>
          <w:szCs w:val="24"/>
        </w:rPr>
        <w:t>Through these actions, the Commission is committed to maintaining the safety of Nevada’s residents and visitors by reducing the potential impact of terrorism and other large-scale threats.</w:t>
      </w:r>
    </w:p>
    <w:p w14:paraId="00D9CFDC" w14:textId="77777777" w:rsidR="008A164A" w:rsidRPr="00637B23" w:rsidRDefault="008A164A" w:rsidP="001E1810">
      <w:pPr>
        <w:spacing w:after="0" w:line="240" w:lineRule="auto"/>
        <w:jc w:val="both"/>
        <w:rPr>
          <w:rFonts w:ascii="Times New Roman" w:eastAsia="Times New Roman" w:hAnsi="Times New Roman" w:cs="Times New Roman"/>
          <w:sz w:val="24"/>
          <w:szCs w:val="24"/>
        </w:rPr>
      </w:pPr>
    </w:p>
    <w:p w14:paraId="724AEFE3" w14:textId="77777777" w:rsidR="00637B23" w:rsidRPr="001E1810" w:rsidRDefault="00637B23" w:rsidP="001E1810">
      <w:pPr>
        <w:spacing w:after="0" w:line="240" w:lineRule="auto"/>
        <w:jc w:val="both"/>
        <w:rPr>
          <w:rFonts w:ascii="Times New Roman" w:eastAsia="Times New Roman" w:hAnsi="Times New Roman" w:cs="Times New Roman"/>
          <w:sz w:val="30"/>
          <w:szCs w:val="30"/>
          <w:u w:val="single"/>
        </w:rPr>
      </w:pPr>
    </w:p>
    <w:p w14:paraId="5571F46C" w14:textId="4E456FB5" w:rsidR="00637B23" w:rsidRDefault="00637B23" w:rsidP="008A164A">
      <w:pPr>
        <w:pStyle w:val="ListParagraph"/>
        <w:numPr>
          <w:ilvl w:val="0"/>
          <w:numId w:val="24"/>
        </w:numPr>
        <w:spacing w:after="0" w:line="240" w:lineRule="auto"/>
        <w:jc w:val="both"/>
        <w:outlineLvl w:val="1"/>
        <w:rPr>
          <w:rFonts w:ascii="Times New Roman" w:eastAsiaTheme="majorEastAsia" w:hAnsi="Times New Roman" w:cs="Times New Roman"/>
          <w:b/>
          <w:color w:val="000000" w:themeColor="text1"/>
          <w:sz w:val="30"/>
          <w:szCs w:val="30"/>
          <w:u w:val="single"/>
        </w:rPr>
      </w:pPr>
      <w:bookmarkStart w:id="2" w:name="_n9quietpkujf" w:colFirst="0" w:colLast="0"/>
      <w:bookmarkEnd w:id="2"/>
      <w:r w:rsidRPr="008A164A">
        <w:rPr>
          <w:rFonts w:ascii="Times New Roman" w:eastAsiaTheme="majorEastAsia" w:hAnsi="Times New Roman" w:cs="Times New Roman"/>
          <w:b/>
          <w:color w:val="000000" w:themeColor="text1"/>
          <w:sz w:val="30"/>
          <w:szCs w:val="30"/>
          <w:u w:val="single"/>
        </w:rPr>
        <w:t>NRS-Mandated Committees</w:t>
      </w:r>
    </w:p>
    <w:p w14:paraId="3E8B089B" w14:textId="77777777" w:rsidR="008A164A" w:rsidRPr="008A164A" w:rsidRDefault="008A164A" w:rsidP="008A164A">
      <w:pPr>
        <w:pStyle w:val="ListParagraph"/>
        <w:spacing w:after="0" w:line="240" w:lineRule="auto"/>
        <w:ind w:left="360"/>
        <w:jc w:val="both"/>
        <w:outlineLvl w:val="1"/>
        <w:rPr>
          <w:rFonts w:ascii="Times New Roman" w:eastAsiaTheme="majorEastAsia" w:hAnsi="Times New Roman" w:cs="Times New Roman"/>
          <w:b/>
          <w:color w:val="000000" w:themeColor="text1"/>
          <w:sz w:val="30"/>
          <w:szCs w:val="30"/>
          <w:u w:val="single"/>
        </w:rPr>
      </w:pPr>
    </w:p>
    <w:p w14:paraId="096E8DFB" w14:textId="3C54C92F" w:rsidR="00637B23" w:rsidRPr="008A164A" w:rsidRDefault="008A164A" w:rsidP="008A164A">
      <w:pPr>
        <w:ind w:firstLine="360"/>
        <w:rPr>
          <w:rFonts w:ascii="Times New Roman" w:eastAsiaTheme="majorEastAsia" w:hAnsi="Times New Roman" w:cs="Times New Roman"/>
          <w:b/>
          <w:color w:val="000000" w:themeColor="text1"/>
          <w:sz w:val="28"/>
          <w:szCs w:val="28"/>
        </w:rPr>
      </w:pPr>
      <w:bookmarkStart w:id="3" w:name="_j59ojar2cd7w" w:colFirst="0" w:colLast="0"/>
      <w:bookmarkEnd w:id="3"/>
      <w:r w:rsidRPr="008A164A">
        <w:rPr>
          <w:rFonts w:ascii="Times New Roman" w:eastAsiaTheme="majorEastAsia" w:hAnsi="Times New Roman" w:cs="Times New Roman"/>
          <w:b/>
          <w:color w:val="000000" w:themeColor="text1"/>
          <w:sz w:val="28"/>
          <w:szCs w:val="28"/>
        </w:rPr>
        <w:t xml:space="preserve">2.1 </w:t>
      </w:r>
      <w:r w:rsidR="00637B23" w:rsidRPr="008A164A">
        <w:rPr>
          <w:rFonts w:ascii="Times New Roman" w:eastAsiaTheme="majorEastAsia" w:hAnsi="Times New Roman" w:cs="Times New Roman"/>
          <w:b/>
          <w:color w:val="000000" w:themeColor="text1"/>
          <w:sz w:val="28"/>
          <w:szCs w:val="28"/>
        </w:rPr>
        <w:t>Nevada Resilience Advisory Committee (NRAC)</w:t>
      </w:r>
    </w:p>
    <w:p w14:paraId="71498B88" w14:textId="77777777" w:rsidR="00637B23" w:rsidRPr="00637B23" w:rsidRDefault="00637B23" w:rsidP="001E1810">
      <w:pPr>
        <w:spacing w:after="0" w:line="240" w:lineRule="auto"/>
        <w:jc w:val="both"/>
        <w:rPr>
          <w:rFonts w:ascii="Times New Roman" w:hAnsi="Times New Roman" w:cs="Times New Roman"/>
          <w:b/>
          <w:sz w:val="24"/>
          <w:szCs w:val="24"/>
        </w:rPr>
      </w:pPr>
      <w:r w:rsidRPr="00637B23">
        <w:rPr>
          <w:rFonts w:ascii="Times New Roman" w:hAnsi="Times New Roman" w:cs="Times New Roman"/>
          <w:b/>
          <w:sz w:val="24"/>
          <w:szCs w:val="24"/>
        </w:rPr>
        <w:t>Authority &amp; Purpose</w:t>
      </w:r>
    </w:p>
    <w:p w14:paraId="2D7AC6D6" w14:textId="77777777" w:rsidR="00637B23" w:rsidRPr="00637B23" w:rsidRDefault="00637B23" w:rsidP="001E1810">
      <w:pPr>
        <w:numPr>
          <w:ilvl w:val="0"/>
          <w:numId w:val="11"/>
        </w:numPr>
        <w:spacing w:after="0" w:line="240" w:lineRule="auto"/>
        <w:jc w:val="both"/>
        <w:rPr>
          <w:rFonts w:ascii="Times New Roman" w:hAnsi="Times New Roman" w:cs="Times New Roman"/>
          <w:sz w:val="24"/>
          <w:szCs w:val="24"/>
        </w:rPr>
      </w:pPr>
      <w:r w:rsidRPr="00637B23">
        <w:rPr>
          <w:rFonts w:ascii="Times New Roman" w:hAnsi="Times New Roman" w:cs="Times New Roman"/>
          <w:sz w:val="24"/>
          <w:szCs w:val="24"/>
        </w:rPr>
        <w:t>Established under NRS 239C (Senate Bill 35, 80th Session, 2019).</w:t>
      </w:r>
    </w:p>
    <w:p w14:paraId="5A2ABEE8" w14:textId="77777777" w:rsidR="00637B23" w:rsidRPr="00637B23" w:rsidRDefault="00637B23" w:rsidP="001E1810">
      <w:pPr>
        <w:numPr>
          <w:ilvl w:val="0"/>
          <w:numId w:val="11"/>
        </w:numPr>
        <w:spacing w:after="0" w:line="240" w:lineRule="auto"/>
        <w:jc w:val="both"/>
        <w:rPr>
          <w:rFonts w:ascii="Times New Roman" w:hAnsi="Times New Roman" w:cs="Times New Roman"/>
          <w:sz w:val="24"/>
          <w:szCs w:val="24"/>
        </w:rPr>
      </w:pPr>
      <w:r w:rsidRPr="00637B23">
        <w:rPr>
          <w:rFonts w:ascii="Times New Roman" w:hAnsi="Times New Roman" w:cs="Times New Roman"/>
          <w:sz w:val="24"/>
          <w:szCs w:val="24"/>
        </w:rPr>
        <w:t>Originated from Executive Order 2018‐4, “Implementation of Nevada’s Statewide Resilience Strategy.”</w:t>
      </w:r>
    </w:p>
    <w:p w14:paraId="34EAA8D7" w14:textId="77777777" w:rsidR="00637B23" w:rsidRPr="00637B23" w:rsidRDefault="00637B23" w:rsidP="001E1810">
      <w:pPr>
        <w:numPr>
          <w:ilvl w:val="0"/>
          <w:numId w:val="11"/>
        </w:numPr>
        <w:spacing w:after="0" w:line="240" w:lineRule="auto"/>
        <w:jc w:val="both"/>
        <w:rPr>
          <w:rFonts w:ascii="Times New Roman" w:eastAsia="Times New Roman" w:hAnsi="Times New Roman" w:cs="Times New Roman"/>
          <w:sz w:val="24"/>
          <w:szCs w:val="24"/>
        </w:rPr>
      </w:pPr>
      <w:r w:rsidRPr="00637B23">
        <w:rPr>
          <w:rFonts w:ascii="Times New Roman" w:eastAsia="Times New Roman" w:hAnsi="Times New Roman" w:cs="Times New Roman"/>
          <w:sz w:val="24"/>
          <w:szCs w:val="24"/>
        </w:rPr>
        <w:t xml:space="preserve">Charged with streamlining emergency management and homeland security governance, ensuring statewide collaboration on grant allocation and management, mitigation, preparedness, response, and recovery. </w:t>
      </w:r>
    </w:p>
    <w:p w14:paraId="295C22CA" w14:textId="77777777" w:rsidR="00637B23" w:rsidRPr="00637B23" w:rsidRDefault="00637B23" w:rsidP="001E1810">
      <w:pPr>
        <w:spacing w:after="0" w:line="240" w:lineRule="auto"/>
        <w:ind w:left="720"/>
        <w:jc w:val="both"/>
        <w:rPr>
          <w:rFonts w:ascii="Times New Roman" w:eastAsia="Times New Roman" w:hAnsi="Times New Roman" w:cs="Times New Roman"/>
          <w:sz w:val="24"/>
          <w:szCs w:val="24"/>
        </w:rPr>
      </w:pPr>
    </w:p>
    <w:p w14:paraId="4EAF5B53" w14:textId="77777777" w:rsidR="00637B23" w:rsidRPr="00637B23" w:rsidRDefault="00637B23" w:rsidP="001E1810">
      <w:pPr>
        <w:spacing w:after="0" w:line="240" w:lineRule="auto"/>
        <w:jc w:val="both"/>
        <w:rPr>
          <w:rFonts w:ascii="Times New Roman" w:hAnsi="Times New Roman" w:cs="Times New Roman"/>
          <w:b/>
          <w:sz w:val="24"/>
          <w:szCs w:val="24"/>
        </w:rPr>
      </w:pPr>
      <w:r w:rsidRPr="00637B23">
        <w:rPr>
          <w:rFonts w:ascii="Times New Roman" w:hAnsi="Times New Roman" w:cs="Times New Roman"/>
          <w:b/>
          <w:sz w:val="24"/>
          <w:szCs w:val="24"/>
        </w:rPr>
        <w:t>Key Responsibilities</w:t>
      </w:r>
    </w:p>
    <w:p w14:paraId="384F64FB" w14:textId="77777777" w:rsidR="00637B23" w:rsidRPr="001E1810" w:rsidRDefault="00637B23" w:rsidP="001E1810">
      <w:pPr>
        <w:pStyle w:val="ListParagraph"/>
        <w:numPr>
          <w:ilvl w:val="0"/>
          <w:numId w:val="22"/>
        </w:numPr>
        <w:spacing w:after="0" w:line="240" w:lineRule="auto"/>
        <w:jc w:val="both"/>
        <w:rPr>
          <w:rFonts w:ascii="Times New Roman" w:eastAsia="Times New Roman" w:hAnsi="Times New Roman" w:cs="Times New Roman"/>
          <w:sz w:val="24"/>
          <w:szCs w:val="24"/>
        </w:rPr>
      </w:pPr>
      <w:r w:rsidRPr="001E1810">
        <w:rPr>
          <w:rFonts w:ascii="Times New Roman" w:eastAsia="Times New Roman" w:hAnsi="Times New Roman" w:cs="Times New Roman"/>
          <w:b/>
          <w:bCs/>
          <w:sz w:val="24"/>
          <w:szCs w:val="24"/>
        </w:rPr>
        <w:t>Advisory Capacity:</w:t>
      </w:r>
      <w:r w:rsidRPr="001E1810">
        <w:rPr>
          <w:rFonts w:ascii="Times New Roman" w:eastAsia="Times New Roman" w:hAnsi="Times New Roman" w:cs="Times New Roman"/>
          <w:sz w:val="24"/>
          <w:szCs w:val="24"/>
        </w:rPr>
        <w:t xml:space="preserve"> Provides recommendations to the Administrator of NDEM as the State Administrative Agent’s authority.</w:t>
      </w:r>
    </w:p>
    <w:p w14:paraId="58E1C540" w14:textId="77777777" w:rsidR="00637B23" w:rsidRPr="001E1810" w:rsidRDefault="00637B23" w:rsidP="001E1810">
      <w:pPr>
        <w:pStyle w:val="ListParagraph"/>
        <w:numPr>
          <w:ilvl w:val="0"/>
          <w:numId w:val="22"/>
        </w:numPr>
        <w:spacing w:after="0" w:line="240" w:lineRule="auto"/>
        <w:jc w:val="both"/>
        <w:rPr>
          <w:rFonts w:ascii="Times New Roman" w:eastAsia="Times New Roman" w:hAnsi="Times New Roman" w:cs="Times New Roman"/>
          <w:sz w:val="24"/>
          <w:szCs w:val="24"/>
        </w:rPr>
      </w:pPr>
      <w:r w:rsidRPr="001E1810">
        <w:rPr>
          <w:rFonts w:ascii="Times New Roman" w:eastAsia="Times New Roman" w:hAnsi="Times New Roman" w:cs="Times New Roman"/>
          <w:b/>
          <w:bCs/>
          <w:sz w:val="24"/>
          <w:szCs w:val="24"/>
        </w:rPr>
        <w:lastRenderedPageBreak/>
        <w:t>Consolidation of Functions:</w:t>
      </w:r>
      <w:r w:rsidRPr="001E1810">
        <w:rPr>
          <w:rFonts w:ascii="Times New Roman" w:eastAsia="Times New Roman" w:hAnsi="Times New Roman" w:cs="Times New Roman"/>
          <w:sz w:val="24"/>
          <w:szCs w:val="24"/>
        </w:rPr>
        <w:t xml:space="preserve"> </w:t>
      </w:r>
      <w:r w:rsidRPr="001E1810">
        <w:rPr>
          <w:rFonts w:ascii="Times New Roman" w:hAnsi="Times New Roman" w:cs="Times New Roman"/>
          <w:sz w:val="24"/>
          <w:szCs w:val="24"/>
        </w:rPr>
        <w:t xml:space="preserve">Consolidates </w:t>
      </w:r>
      <w:proofErr w:type="gramStart"/>
      <w:r w:rsidRPr="001E1810">
        <w:rPr>
          <w:rFonts w:ascii="Times New Roman" w:hAnsi="Times New Roman" w:cs="Times New Roman"/>
          <w:sz w:val="24"/>
          <w:szCs w:val="24"/>
        </w:rPr>
        <w:t>functions</w:t>
      </w:r>
      <w:proofErr w:type="gramEnd"/>
      <w:r w:rsidRPr="001E1810">
        <w:rPr>
          <w:rFonts w:ascii="Times New Roman" w:hAnsi="Times New Roman" w:cs="Times New Roman"/>
          <w:sz w:val="24"/>
          <w:szCs w:val="24"/>
        </w:rPr>
        <w:t xml:space="preserve"> of various advisory bodies and </w:t>
      </w:r>
      <w:r w:rsidRPr="001E1810">
        <w:rPr>
          <w:rFonts w:ascii="Times New Roman" w:eastAsia="Times New Roman" w:hAnsi="Times New Roman" w:cs="Times New Roman"/>
          <w:sz w:val="24"/>
          <w:szCs w:val="24"/>
        </w:rPr>
        <w:t>serves as the State Senior Advisory Council.</w:t>
      </w:r>
    </w:p>
    <w:p w14:paraId="685920CF" w14:textId="77777777" w:rsidR="00637B23" w:rsidRPr="001E1810" w:rsidRDefault="00637B23" w:rsidP="001E1810">
      <w:pPr>
        <w:pStyle w:val="ListParagraph"/>
        <w:numPr>
          <w:ilvl w:val="0"/>
          <w:numId w:val="22"/>
        </w:numPr>
        <w:spacing w:after="0" w:line="240" w:lineRule="auto"/>
        <w:jc w:val="both"/>
        <w:rPr>
          <w:rFonts w:ascii="Times New Roman" w:eastAsia="Times New Roman" w:hAnsi="Times New Roman" w:cs="Times New Roman"/>
          <w:sz w:val="24"/>
          <w:szCs w:val="24"/>
        </w:rPr>
      </w:pPr>
      <w:r w:rsidRPr="001E1810">
        <w:rPr>
          <w:rFonts w:ascii="Times New Roman" w:eastAsia="Times New Roman" w:hAnsi="Times New Roman" w:cs="Times New Roman"/>
          <w:b/>
          <w:bCs/>
          <w:sz w:val="24"/>
          <w:szCs w:val="24"/>
        </w:rPr>
        <w:t>Grant Coordination:</w:t>
      </w:r>
      <w:r w:rsidRPr="001E1810">
        <w:rPr>
          <w:rFonts w:ascii="Times New Roman" w:eastAsia="Times New Roman" w:hAnsi="Times New Roman" w:cs="Times New Roman"/>
          <w:sz w:val="24"/>
          <w:szCs w:val="24"/>
        </w:rPr>
        <w:t xml:space="preserve"> </w:t>
      </w:r>
      <w:r w:rsidRPr="001E1810">
        <w:rPr>
          <w:rFonts w:ascii="Times New Roman" w:hAnsi="Times New Roman" w:cs="Times New Roman"/>
          <w:sz w:val="24"/>
          <w:szCs w:val="24"/>
        </w:rPr>
        <w:t>Ensures balanced, strategic allocation of grant funds to address statewide needs.</w:t>
      </w:r>
    </w:p>
    <w:p w14:paraId="3E4C8901" w14:textId="77777777" w:rsidR="00637B23" w:rsidRPr="00637B23" w:rsidRDefault="00637B23" w:rsidP="001E1810">
      <w:pPr>
        <w:spacing w:after="0" w:line="240" w:lineRule="auto"/>
        <w:ind w:left="720"/>
        <w:jc w:val="both"/>
        <w:rPr>
          <w:rFonts w:ascii="Times New Roman" w:eastAsia="Times New Roman" w:hAnsi="Times New Roman" w:cs="Times New Roman"/>
          <w:sz w:val="24"/>
          <w:szCs w:val="24"/>
        </w:rPr>
      </w:pPr>
    </w:p>
    <w:p w14:paraId="1930C31B" w14:textId="77777777" w:rsidR="00637B23" w:rsidRPr="00637B23" w:rsidRDefault="00637B23" w:rsidP="001E1810">
      <w:pPr>
        <w:spacing w:after="0" w:line="240" w:lineRule="auto"/>
        <w:jc w:val="both"/>
        <w:rPr>
          <w:rFonts w:ascii="Times New Roman" w:hAnsi="Times New Roman" w:cs="Times New Roman"/>
          <w:sz w:val="24"/>
          <w:szCs w:val="24"/>
        </w:rPr>
      </w:pPr>
      <w:r w:rsidRPr="00637B23">
        <w:rPr>
          <w:rFonts w:ascii="Times New Roman" w:eastAsia="Times New Roman" w:hAnsi="Times New Roman" w:cs="Times New Roman"/>
          <w:sz w:val="24"/>
          <w:szCs w:val="24"/>
        </w:rPr>
        <w:t>The NRAC supports a unified approach to emergency management, strengthening Nevada’s resilience against all hazards.</w:t>
      </w:r>
    </w:p>
    <w:p w14:paraId="7EB9B12E" w14:textId="77777777" w:rsidR="00637B23" w:rsidRPr="00637B23" w:rsidRDefault="00637B23" w:rsidP="001E1810">
      <w:pPr>
        <w:spacing w:after="0" w:line="240" w:lineRule="auto"/>
        <w:ind w:left="720"/>
        <w:jc w:val="both"/>
        <w:rPr>
          <w:rFonts w:ascii="Times New Roman" w:hAnsi="Times New Roman" w:cs="Times New Roman"/>
          <w:sz w:val="24"/>
          <w:szCs w:val="24"/>
        </w:rPr>
      </w:pPr>
    </w:p>
    <w:p w14:paraId="34CF31C4" w14:textId="77777777" w:rsidR="00637B23" w:rsidRPr="008A164A" w:rsidRDefault="00637B23" w:rsidP="001E1810">
      <w:pPr>
        <w:spacing w:after="0" w:line="240" w:lineRule="auto"/>
        <w:jc w:val="both"/>
        <w:rPr>
          <w:rFonts w:ascii="Times New Roman" w:hAnsi="Times New Roman" w:cs="Times New Roman"/>
          <w:sz w:val="28"/>
          <w:szCs w:val="28"/>
        </w:rPr>
      </w:pPr>
    </w:p>
    <w:p w14:paraId="0BB4F004" w14:textId="0A8A4D29" w:rsidR="00637B23" w:rsidRPr="008A164A" w:rsidRDefault="008A164A" w:rsidP="008A164A">
      <w:pPr>
        <w:spacing w:after="0" w:line="240" w:lineRule="auto"/>
        <w:ind w:left="360"/>
        <w:jc w:val="both"/>
        <w:outlineLvl w:val="2"/>
        <w:rPr>
          <w:rFonts w:ascii="Times New Roman" w:eastAsiaTheme="majorEastAsia" w:hAnsi="Times New Roman" w:cs="Times New Roman"/>
          <w:b/>
          <w:color w:val="000000"/>
          <w:sz w:val="28"/>
          <w:szCs w:val="28"/>
        </w:rPr>
      </w:pPr>
      <w:bookmarkStart w:id="4" w:name="_ooq1w7cz3owv" w:colFirst="0" w:colLast="0"/>
      <w:bookmarkEnd w:id="4"/>
      <w:r w:rsidRPr="008A164A">
        <w:rPr>
          <w:rFonts w:ascii="Times New Roman" w:eastAsiaTheme="majorEastAsia" w:hAnsi="Times New Roman" w:cs="Times New Roman"/>
          <w:b/>
          <w:color w:val="000000"/>
          <w:sz w:val="28"/>
          <w:szCs w:val="28"/>
        </w:rPr>
        <w:t xml:space="preserve">2.2 </w:t>
      </w:r>
      <w:r w:rsidR="00637B23" w:rsidRPr="008A164A">
        <w:rPr>
          <w:rFonts w:ascii="Times New Roman" w:eastAsiaTheme="majorEastAsia" w:hAnsi="Times New Roman" w:cs="Times New Roman"/>
          <w:b/>
          <w:color w:val="000000"/>
          <w:sz w:val="28"/>
          <w:szCs w:val="28"/>
        </w:rPr>
        <w:t>Nevada Tribal Emergency Coordinating Council (NTECC)</w:t>
      </w:r>
    </w:p>
    <w:p w14:paraId="37688BB1" w14:textId="77777777" w:rsidR="00637B23" w:rsidRPr="00637B23" w:rsidRDefault="00637B23" w:rsidP="001E1810">
      <w:pPr>
        <w:spacing w:after="0"/>
        <w:ind w:left="720"/>
        <w:contextualSpacing/>
        <w:jc w:val="both"/>
      </w:pPr>
    </w:p>
    <w:p w14:paraId="40C3CEA8" w14:textId="77777777" w:rsidR="00637B23" w:rsidRPr="00637B23" w:rsidRDefault="00637B23" w:rsidP="001E1810">
      <w:pPr>
        <w:spacing w:after="0" w:line="240" w:lineRule="auto"/>
        <w:jc w:val="both"/>
        <w:rPr>
          <w:rFonts w:ascii="Times New Roman" w:hAnsi="Times New Roman" w:cs="Times New Roman"/>
          <w:b/>
          <w:sz w:val="24"/>
          <w:szCs w:val="24"/>
        </w:rPr>
      </w:pPr>
      <w:r w:rsidRPr="00637B23">
        <w:rPr>
          <w:rFonts w:ascii="Times New Roman" w:hAnsi="Times New Roman" w:cs="Times New Roman"/>
          <w:b/>
          <w:sz w:val="24"/>
          <w:szCs w:val="24"/>
        </w:rPr>
        <w:t>Authority &amp; Purpose</w:t>
      </w:r>
    </w:p>
    <w:p w14:paraId="32DBD634" w14:textId="77777777" w:rsidR="00637B23" w:rsidRPr="00637B23" w:rsidRDefault="00637B23" w:rsidP="001E1810">
      <w:pPr>
        <w:numPr>
          <w:ilvl w:val="0"/>
          <w:numId w:val="1"/>
        </w:numPr>
        <w:spacing w:after="0" w:line="240" w:lineRule="auto"/>
        <w:jc w:val="both"/>
        <w:rPr>
          <w:rFonts w:ascii="Times New Roman" w:hAnsi="Times New Roman" w:cs="Times New Roman"/>
          <w:sz w:val="24"/>
          <w:szCs w:val="24"/>
        </w:rPr>
      </w:pPr>
      <w:r w:rsidRPr="00637B23">
        <w:rPr>
          <w:rFonts w:ascii="Times New Roman" w:hAnsi="Times New Roman" w:cs="Times New Roman"/>
          <w:sz w:val="24"/>
          <w:szCs w:val="24"/>
        </w:rPr>
        <w:t>Jointly appointed by the 28 federally recognized Tribal nations in Nevada and NDEM</w:t>
      </w:r>
    </w:p>
    <w:p w14:paraId="36B55432" w14:textId="77777777" w:rsidR="00637B23" w:rsidRPr="00637B23" w:rsidRDefault="00637B23" w:rsidP="001E1810">
      <w:pPr>
        <w:numPr>
          <w:ilvl w:val="0"/>
          <w:numId w:val="1"/>
        </w:numPr>
        <w:spacing w:after="0" w:line="240" w:lineRule="auto"/>
        <w:jc w:val="both"/>
        <w:rPr>
          <w:rFonts w:ascii="Times New Roman" w:eastAsia="Times New Roman" w:hAnsi="Times New Roman" w:cs="Times New Roman"/>
          <w:sz w:val="24"/>
          <w:szCs w:val="24"/>
        </w:rPr>
      </w:pPr>
      <w:r w:rsidRPr="00637B23">
        <w:rPr>
          <w:rFonts w:ascii="Times New Roman" w:eastAsia="Times New Roman" w:hAnsi="Times New Roman" w:cs="Times New Roman"/>
          <w:sz w:val="24"/>
          <w:szCs w:val="24"/>
        </w:rPr>
        <w:t xml:space="preserve">Authorized under Chapter 414 of the </w:t>
      </w:r>
      <w:bookmarkStart w:id="5" w:name="_Hlk187923459"/>
      <w:r w:rsidRPr="00637B23">
        <w:rPr>
          <w:rFonts w:ascii="Times New Roman" w:eastAsia="Times New Roman" w:hAnsi="Times New Roman" w:cs="Times New Roman"/>
          <w:sz w:val="24"/>
          <w:szCs w:val="24"/>
        </w:rPr>
        <w:t>Nevada Revised Statutes.</w:t>
      </w:r>
      <w:bookmarkEnd w:id="5"/>
    </w:p>
    <w:p w14:paraId="656BCAB1" w14:textId="77777777" w:rsidR="00637B23" w:rsidRPr="00637B23" w:rsidRDefault="00637B23" w:rsidP="001E1810">
      <w:pPr>
        <w:numPr>
          <w:ilvl w:val="0"/>
          <w:numId w:val="1"/>
        </w:numPr>
        <w:spacing w:after="0" w:line="240" w:lineRule="auto"/>
        <w:jc w:val="both"/>
        <w:rPr>
          <w:rFonts w:ascii="Times New Roman" w:eastAsia="Times New Roman" w:hAnsi="Times New Roman" w:cs="Times New Roman"/>
          <w:sz w:val="24"/>
          <w:szCs w:val="24"/>
        </w:rPr>
      </w:pPr>
      <w:r w:rsidRPr="00637B23">
        <w:rPr>
          <w:rFonts w:ascii="Times New Roman" w:eastAsia="Times New Roman" w:hAnsi="Times New Roman" w:cs="Times New Roman"/>
          <w:sz w:val="24"/>
          <w:szCs w:val="24"/>
        </w:rPr>
        <w:t>Composed of one voting representative per federally recognized Tribe (appointed via a letter of designation from the Tribal Chairperson to the Administrator of NDEM).</w:t>
      </w:r>
    </w:p>
    <w:p w14:paraId="734BE1E8" w14:textId="77777777" w:rsidR="00637B23" w:rsidRPr="00637B23" w:rsidRDefault="00637B23" w:rsidP="001E1810">
      <w:pPr>
        <w:numPr>
          <w:ilvl w:val="0"/>
          <w:numId w:val="1"/>
        </w:numPr>
        <w:spacing w:after="0" w:line="240" w:lineRule="auto"/>
        <w:jc w:val="both"/>
        <w:rPr>
          <w:rFonts w:ascii="Times New Roman" w:hAnsi="Times New Roman" w:cs="Times New Roman"/>
          <w:sz w:val="24"/>
          <w:szCs w:val="24"/>
        </w:rPr>
      </w:pPr>
      <w:r w:rsidRPr="00637B23">
        <w:rPr>
          <w:rFonts w:ascii="Times New Roman" w:hAnsi="Times New Roman" w:cs="Times New Roman"/>
          <w:sz w:val="24"/>
          <w:szCs w:val="24"/>
        </w:rPr>
        <w:t>Serves as an advisory body on policy and programmatic functions related to tribal emergency management.</w:t>
      </w:r>
    </w:p>
    <w:p w14:paraId="412679EB" w14:textId="77777777" w:rsidR="00637B23" w:rsidRPr="00637B23" w:rsidRDefault="00637B23" w:rsidP="001E1810">
      <w:pPr>
        <w:spacing w:after="0" w:line="240" w:lineRule="auto"/>
        <w:ind w:left="720"/>
        <w:jc w:val="both"/>
        <w:rPr>
          <w:rFonts w:ascii="Times New Roman" w:hAnsi="Times New Roman" w:cs="Times New Roman"/>
          <w:sz w:val="24"/>
          <w:szCs w:val="24"/>
        </w:rPr>
      </w:pPr>
    </w:p>
    <w:p w14:paraId="7C1FF0ED" w14:textId="77777777" w:rsidR="00637B23" w:rsidRPr="00637B23" w:rsidRDefault="00637B23" w:rsidP="001E1810">
      <w:pPr>
        <w:spacing w:after="0" w:line="240" w:lineRule="auto"/>
        <w:jc w:val="both"/>
        <w:rPr>
          <w:rFonts w:ascii="Times New Roman" w:hAnsi="Times New Roman" w:cs="Times New Roman"/>
          <w:b/>
          <w:sz w:val="24"/>
          <w:szCs w:val="24"/>
        </w:rPr>
      </w:pPr>
      <w:r w:rsidRPr="00637B23">
        <w:rPr>
          <w:rFonts w:ascii="Times New Roman" w:hAnsi="Times New Roman" w:cs="Times New Roman"/>
          <w:b/>
          <w:sz w:val="24"/>
          <w:szCs w:val="24"/>
        </w:rPr>
        <w:t>Key Responsibilities</w:t>
      </w:r>
    </w:p>
    <w:p w14:paraId="706ABC04" w14:textId="77777777" w:rsidR="00637B23" w:rsidRPr="008A164A" w:rsidRDefault="00637B23" w:rsidP="008A164A">
      <w:pPr>
        <w:pStyle w:val="ListParagraph"/>
        <w:numPr>
          <w:ilvl w:val="0"/>
          <w:numId w:val="25"/>
        </w:numPr>
        <w:spacing w:after="0" w:line="240" w:lineRule="auto"/>
        <w:jc w:val="both"/>
        <w:rPr>
          <w:rFonts w:ascii="Times New Roman" w:eastAsia="Times New Roman" w:hAnsi="Times New Roman" w:cs="Times New Roman"/>
          <w:sz w:val="24"/>
          <w:szCs w:val="24"/>
        </w:rPr>
      </w:pPr>
      <w:r w:rsidRPr="008A164A">
        <w:rPr>
          <w:rFonts w:ascii="Times New Roman" w:hAnsi="Times New Roman" w:cs="Times New Roman"/>
          <w:b/>
          <w:sz w:val="24"/>
          <w:szCs w:val="24"/>
        </w:rPr>
        <w:t>Advisory Role:</w:t>
      </w:r>
      <w:r w:rsidRPr="008A164A">
        <w:rPr>
          <w:rFonts w:ascii="Times New Roman" w:hAnsi="Times New Roman" w:cs="Times New Roman"/>
          <w:sz w:val="24"/>
          <w:szCs w:val="24"/>
        </w:rPr>
        <w:t xml:space="preserve"> </w:t>
      </w:r>
      <w:r w:rsidRPr="008A164A">
        <w:rPr>
          <w:rFonts w:ascii="Times New Roman" w:eastAsia="Times New Roman" w:hAnsi="Times New Roman" w:cs="Times New Roman"/>
          <w:sz w:val="24"/>
          <w:szCs w:val="24"/>
        </w:rPr>
        <w:t>Offers policy and program recommendations regarding tribal emergency management.</w:t>
      </w:r>
    </w:p>
    <w:p w14:paraId="49BBD279" w14:textId="77777777" w:rsidR="00637B23" w:rsidRPr="008A164A" w:rsidRDefault="00637B23" w:rsidP="008A164A">
      <w:pPr>
        <w:pStyle w:val="ListParagraph"/>
        <w:numPr>
          <w:ilvl w:val="0"/>
          <w:numId w:val="25"/>
        </w:numPr>
        <w:spacing w:after="0" w:line="240" w:lineRule="auto"/>
        <w:jc w:val="both"/>
        <w:rPr>
          <w:rFonts w:ascii="Times New Roman" w:eastAsia="Times New Roman" w:hAnsi="Times New Roman" w:cs="Times New Roman"/>
          <w:sz w:val="24"/>
          <w:szCs w:val="24"/>
        </w:rPr>
      </w:pPr>
      <w:r w:rsidRPr="008A164A">
        <w:rPr>
          <w:rFonts w:ascii="Times New Roman" w:eastAsia="Times New Roman" w:hAnsi="Times New Roman" w:cs="Times New Roman"/>
          <w:b/>
          <w:bCs/>
          <w:sz w:val="24"/>
          <w:szCs w:val="24"/>
        </w:rPr>
        <w:t>Funding Oversight:</w:t>
      </w:r>
      <w:r w:rsidRPr="008A164A">
        <w:rPr>
          <w:rFonts w:ascii="Times New Roman" w:eastAsia="Times New Roman" w:hAnsi="Times New Roman" w:cs="Times New Roman"/>
          <w:sz w:val="24"/>
          <w:szCs w:val="24"/>
        </w:rPr>
        <w:t xml:space="preserve"> Provides input on the distribution of available federal / state funding sources.</w:t>
      </w:r>
    </w:p>
    <w:p w14:paraId="458650E3" w14:textId="77777777" w:rsidR="00637B23" w:rsidRPr="008A164A" w:rsidRDefault="00637B23" w:rsidP="008A164A">
      <w:pPr>
        <w:pStyle w:val="ListParagraph"/>
        <w:numPr>
          <w:ilvl w:val="0"/>
          <w:numId w:val="25"/>
        </w:numPr>
        <w:spacing w:after="0" w:line="240" w:lineRule="auto"/>
        <w:jc w:val="both"/>
        <w:rPr>
          <w:rFonts w:ascii="Times New Roman" w:eastAsia="Times New Roman" w:hAnsi="Times New Roman" w:cs="Times New Roman"/>
          <w:sz w:val="24"/>
          <w:szCs w:val="24"/>
        </w:rPr>
      </w:pPr>
      <w:r w:rsidRPr="008A164A">
        <w:rPr>
          <w:rFonts w:ascii="Times New Roman" w:eastAsia="Times New Roman" w:hAnsi="Times New Roman" w:cs="Times New Roman"/>
          <w:b/>
          <w:bCs/>
          <w:sz w:val="24"/>
          <w:szCs w:val="24"/>
        </w:rPr>
        <w:t>Tribal Emergency Response:</w:t>
      </w:r>
      <w:r w:rsidRPr="008A164A">
        <w:rPr>
          <w:rFonts w:ascii="Times New Roman" w:eastAsia="Times New Roman" w:hAnsi="Times New Roman" w:cs="Times New Roman"/>
          <w:sz w:val="24"/>
          <w:szCs w:val="24"/>
        </w:rPr>
        <w:t xml:space="preserve"> Encourages formation of Tribal Emergency Response Commissions (TERC), Local Emergency Planning Committees (LEPC), and Community Emergency Response Teams (CERT).</w:t>
      </w:r>
    </w:p>
    <w:p w14:paraId="4CD9E1A4" w14:textId="77777777" w:rsidR="00637B23" w:rsidRPr="008A164A" w:rsidRDefault="00637B23" w:rsidP="008A164A">
      <w:pPr>
        <w:pStyle w:val="ListParagraph"/>
        <w:numPr>
          <w:ilvl w:val="0"/>
          <w:numId w:val="25"/>
        </w:numPr>
        <w:spacing w:after="0" w:line="240" w:lineRule="auto"/>
        <w:jc w:val="both"/>
        <w:rPr>
          <w:rFonts w:ascii="Times New Roman" w:eastAsia="Times New Roman" w:hAnsi="Times New Roman" w:cs="Times New Roman"/>
          <w:sz w:val="24"/>
          <w:szCs w:val="24"/>
        </w:rPr>
      </w:pPr>
      <w:r w:rsidRPr="008A164A">
        <w:rPr>
          <w:rFonts w:ascii="Times New Roman" w:eastAsia="Times New Roman" w:hAnsi="Times New Roman" w:cs="Times New Roman"/>
          <w:b/>
          <w:bCs/>
          <w:sz w:val="24"/>
          <w:szCs w:val="24"/>
        </w:rPr>
        <w:t>Capacity Building:</w:t>
      </w:r>
      <w:r w:rsidRPr="008A164A">
        <w:rPr>
          <w:rFonts w:ascii="Times New Roman" w:eastAsia="Times New Roman" w:hAnsi="Times New Roman" w:cs="Times New Roman"/>
          <w:sz w:val="24"/>
          <w:szCs w:val="24"/>
        </w:rPr>
        <w:t xml:space="preserve"> Promotes knowledge, skills, and education in emergency preparedness within tribal communities.</w:t>
      </w:r>
    </w:p>
    <w:p w14:paraId="5DB22DDD" w14:textId="77777777" w:rsidR="00637B23" w:rsidRPr="008A164A" w:rsidRDefault="00637B23" w:rsidP="008A164A">
      <w:pPr>
        <w:pStyle w:val="ListParagraph"/>
        <w:numPr>
          <w:ilvl w:val="0"/>
          <w:numId w:val="25"/>
        </w:numPr>
        <w:spacing w:after="0" w:line="240" w:lineRule="auto"/>
        <w:jc w:val="both"/>
        <w:rPr>
          <w:rFonts w:ascii="Times New Roman" w:eastAsia="Times New Roman" w:hAnsi="Times New Roman" w:cs="Times New Roman"/>
          <w:sz w:val="24"/>
          <w:szCs w:val="24"/>
        </w:rPr>
      </w:pPr>
      <w:r w:rsidRPr="008A164A">
        <w:rPr>
          <w:rFonts w:ascii="Times New Roman" w:eastAsia="Times New Roman" w:hAnsi="Times New Roman" w:cs="Times New Roman"/>
          <w:b/>
          <w:bCs/>
          <w:sz w:val="24"/>
          <w:szCs w:val="24"/>
        </w:rPr>
        <w:t>Plan Development and Compliance:</w:t>
      </w:r>
      <w:r w:rsidRPr="008A164A">
        <w:rPr>
          <w:rFonts w:ascii="Times New Roman" w:eastAsia="Times New Roman" w:hAnsi="Times New Roman" w:cs="Times New Roman"/>
          <w:sz w:val="24"/>
          <w:szCs w:val="24"/>
        </w:rPr>
        <w:t xml:space="preserve"> Assists Tribes with emergency operations plans, hazard mitigation plans, vulnerability assessments, training, and drills.</w:t>
      </w:r>
    </w:p>
    <w:p w14:paraId="17965699" w14:textId="77777777" w:rsidR="00637B23" w:rsidRPr="008A164A" w:rsidRDefault="00637B23" w:rsidP="008A164A">
      <w:pPr>
        <w:pStyle w:val="ListParagraph"/>
        <w:numPr>
          <w:ilvl w:val="0"/>
          <w:numId w:val="25"/>
        </w:numPr>
        <w:spacing w:after="0" w:line="240" w:lineRule="auto"/>
        <w:jc w:val="both"/>
        <w:rPr>
          <w:rFonts w:ascii="Times New Roman" w:eastAsia="Times New Roman" w:hAnsi="Times New Roman" w:cs="Times New Roman"/>
          <w:sz w:val="24"/>
          <w:szCs w:val="24"/>
        </w:rPr>
      </w:pPr>
      <w:r w:rsidRPr="008A164A">
        <w:rPr>
          <w:rFonts w:ascii="Times New Roman" w:eastAsia="Times New Roman" w:hAnsi="Times New Roman" w:cs="Times New Roman"/>
          <w:b/>
          <w:bCs/>
          <w:sz w:val="24"/>
          <w:szCs w:val="24"/>
        </w:rPr>
        <w:t>Coordination and Sovereignty:</w:t>
      </w:r>
      <w:r w:rsidRPr="008A164A">
        <w:rPr>
          <w:rFonts w:ascii="Times New Roman" w:eastAsia="Times New Roman" w:hAnsi="Times New Roman" w:cs="Times New Roman"/>
          <w:sz w:val="24"/>
          <w:szCs w:val="24"/>
        </w:rPr>
        <w:t xml:space="preserve"> Ensures Tribal engagement in statewide emergency management commissions while maintaining tribal sovereignty.</w:t>
      </w:r>
    </w:p>
    <w:p w14:paraId="7D84E0DA" w14:textId="77777777" w:rsidR="00637B23" w:rsidRPr="008A164A" w:rsidRDefault="00637B23" w:rsidP="008A164A">
      <w:pPr>
        <w:pStyle w:val="ListParagraph"/>
        <w:numPr>
          <w:ilvl w:val="0"/>
          <w:numId w:val="25"/>
        </w:numPr>
        <w:spacing w:after="0" w:line="240" w:lineRule="auto"/>
        <w:jc w:val="both"/>
        <w:rPr>
          <w:rFonts w:ascii="Times New Roman" w:hAnsi="Times New Roman" w:cs="Times New Roman"/>
          <w:sz w:val="24"/>
          <w:szCs w:val="24"/>
        </w:rPr>
      </w:pPr>
      <w:r w:rsidRPr="008A164A">
        <w:rPr>
          <w:rFonts w:ascii="Times New Roman" w:eastAsia="Times New Roman" w:hAnsi="Times New Roman" w:cs="Times New Roman"/>
          <w:b/>
          <w:bCs/>
          <w:sz w:val="24"/>
          <w:szCs w:val="24"/>
        </w:rPr>
        <w:t>Interoperability and Mutual Aid:</w:t>
      </w:r>
      <w:r w:rsidRPr="008A164A">
        <w:rPr>
          <w:rFonts w:ascii="Times New Roman" w:eastAsia="Times New Roman" w:hAnsi="Times New Roman" w:cs="Times New Roman"/>
          <w:sz w:val="24"/>
          <w:szCs w:val="24"/>
        </w:rPr>
        <w:t xml:space="preserve"> </w:t>
      </w:r>
      <w:r w:rsidRPr="008A164A">
        <w:rPr>
          <w:rFonts w:ascii="Times New Roman" w:hAnsi="Times New Roman" w:cs="Times New Roman"/>
          <w:sz w:val="24"/>
          <w:szCs w:val="24"/>
        </w:rPr>
        <w:t xml:space="preserve">Promotes statewide tribal compliance with the </w:t>
      </w:r>
      <w:r w:rsidRPr="008A164A">
        <w:rPr>
          <w:rFonts w:ascii="Times New Roman" w:eastAsia="Times New Roman" w:hAnsi="Times New Roman" w:cs="Times New Roman"/>
          <w:sz w:val="24"/>
          <w:szCs w:val="24"/>
        </w:rPr>
        <w:t>National Incident Management System</w:t>
      </w:r>
      <w:r w:rsidRPr="008A164A">
        <w:rPr>
          <w:rFonts w:ascii="Times New Roman" w:hAnsi="Times New Roman" w:cs="Times New Roman"/>
          <w:sz w:val="24"/>
          <w:szCs w:val="24"/>
        </w:rPr>
        <w:t xml:space="preserve">, encourages </w:t>
      </w:r>
      <w:r w:rsidRPr="008A164A">
        <w:rPr>
          <w:rFonts w:ascii="Times New Roman" w:eastAsia="Times New Roman" w:hAnsi="Times New Roman" w:cs="Times New Roman"/>
          <w:sz w:val="24"/>
          <w:szCs w:val="24"/>
        </w:rPr>
        <w:t xml:space="preserve">interoperable communications and </w:t>
      </w:r>
      <w:r w:rsidRPr="008A164A">
        <w:rPr>
          <w:rFonts w:ascii="Times New Roman" w:hAnsi="Times New Roman" w:cs="Times New Roman"/>
          <w:sz w:val="24"/>
          <w:szCs w:val="24"/>
        </w:rPr>
        <w:t>participation in the Nevada Intrastate Mutual Aid System, and coordinates mutual aid agreements.</w:t>
      </w:r>
    </w:p>
    <w:p w14:paraId="6DB31104" w14:textId="77777777" w:rsidR="00637B23" w:rsidRPr="00637B23" w:rsidRDefault="00637B23" w:rsidP="001E1810">
      <w:pPr>
        <w:spacing w:after="0" w:line="240" w:lineRule="auto"/>
        <w:ind w:left="720"/>
        <w:jc w:val="both"/>
        <w:rPr>
          <w:rFonts w:ascii="Times New Roman" w:eastAsia="Arial" w:hAnsi="Times New Roman" w:cs="Times New Roman"/>
          <w:sz w:val="24"/>
          <w:szCs w:val="24"/>
        </w:rPr>
      </w:pPr>
    </w:p>
    <w:p w14:paraId="09A0B02E" w14:textId="77777777" w:rsidR="00637B23" w:rsidRPr="00637B23" w:rsidRDefault="00637B23" w:rsidP="001E1810">
      <w:pPr>
        <w:spacing w:after="0" w:line="240" w:lineRule="auto"/>
        <w:jc w:val="both"/>
        <w:rPr>
          <w:rFonts w:ascii="Times New Roman" w:eastAsia="Times New Roman" w:hAnsi="Times New Roman" w:cs="Times New Roman"/>
          <w:sz w:val="24"/>
          <w:szCs w:val="24"/>
        </w:rPr>
      </w:pPr>
      <w:r w:rsidRPr="00637B23">
        <w:rPr>
          <w:rFonts w:ascii="Times New Roman" w:eastAsia="Times New Roman" w:hAnsi="Times New Roman" w:cs="Times New Roman"/>
          <w:sz w:val="24"/>
          <w:szCs w:val="24"/>
        </w:rPr>
        <w:t>Through NTECC, Nevada’s Tribes actively collaborate with state and local authorities to strengthen emergency management efforts across tribal lands.</w:t>
      </w:r>
    </w:p>
    <w:p w14:paraId="74939393" w14:textId="77777777" w:rsidR="00637B23" w:rsidRPr="008A164A" w:rsidRDefault="00637B23" w:rsidP="001E1810">
      <w:pPr>
        <w:spacing w:after="0" w:line="240" w:lineRule="auto"/>
        <w:jc w:val="both"/>
        <w:rPr>
          <w:rFonts w:ascii="Times New Roman" w:hAnsi="Times New Roman" w:cs="Times New Roman"/>
          <w:sz w:val="28"/>
          <w:szCs w:val="28"/>
        </w:rPr>
      </w:pPr>
    </w:p>
    <w:p w14:paraId="5C915773" w14:textId="1FDA7E3D" w:rsidR="00637B23" w:rsidRPr="008A164A" w:rsidRDefault="00637B23" w:rsidP="008A164A">
      <w:pPr>
        <w:pStyle w:val="ListParagraph"/>
        <w:numPr>
          <w:ilvl w:val="1"/>
          <w:numId w:val="26"/>
        </w:numPr>
        <w:spacing w:after="0" w:line="240" w:lineRule="auto"/>
        <w:jc w:val="both"/>
        <w:outlineLvl w:val="2"/>
        <w:rPr>
          <w:rFonts w:ascii="Times New Roman" w:eastAsiaTheme="majorEastAsia" w:hAnsi="Times New Roman" w:cs="Times New Roman"/>
          <w:b/>
          <w:color w:val="000000"/>
          <w:sz w:val="28"/>
          <w:szCs w:val="28"/>
        </w:rPr>
      </w:pPr>
      <w:bookmarkStart w:id="6" w:name="_1ci2m8h5gah3" w:colFirst="0" w:colLast="0"/>
      <w:bookmarkEnd w:id="6"/>
      <w:r w:rsidRPr="008A164A">
        <w:rPr>
          <w:rFonts w:ascii="Times New Roman" w:eastAsiaTheme="majorEastAsia" w:hAnsi="Times New Roman" w:cs="Times New Roman"/>
          <w:b/>
          <w:color w:val="000000"/>
          <w:sz w:val="28"/>
          <w:szCs w:val="28"/>
        </w:rPr>
        <w:t>State Disaster Identification Coordination Committee (SDICC)</w:t>
      </w:r>
    </w:p>
    <w:p w14:paraId="4ED4CA17" w14:textId="77777777" w:rsidR="00637B23" w:rsidRPr="00637B23" w:rsidRDefault="00637B23" w:rsidP="001E1810">
      <w:pPr>
        <w:spacing w:after="0"/>
        <w:ind w:left="720"/>
        <w:contextualSpacing/>
        <w:jc w:val="both"/>
      </w:pPr>
    </w:p>
    <w:p w14:paraId="5459C319" w14:textId="77777777" w:rsidR="00637B23" w:rsidRPr="00637B23" w:rsidRDefault="00637B23" w:rsidP="001E1810">
      <w:pPr>
        <w:spacing w:after="0" w:line="240" w:lineRule="auto"/>
        <w:jc w:val="both"/>
        <w:rPr>
          <w:rFonts w:ascii="Times New Roman" w:hAnsi="Times New Roman" w:cs="Times New Roman"/>
          <w:b/>
          <w:sz w:val="24"/>
          <w:szCs w:val="24"/>
        </w:rPr>
      </w:pPr>
      <w:r w:rsidRPr="00637B23">
        <w:rPr>
          <w:rFonts w:ascii="Times New Roman" w:hAnsi="Times New Roman" w:cs="Times New Roman"/>
          <w:b/>
          <w:sz w:val="24"/>
          <w:szCs w:val="24"/>
        </w:rPr>
        <w:t>Authority &amp; Purpose</w:t>
      </w:r>
    </w:p>
    <w:p w14:paraId="129E81C2" w14:textId="77777777" w:rsidR="00637B23" w:rsidRPr="00637B23" w:rsidRDefault="00637B23" w:rsidP="001E1810">
      <w:pPr>
        <w:numPr>
          <w:ilvl w:val="0"/>
          <w:numId w:val="15"/>
        </w:numPr>
        <w:spacing w:after="0" w:line="240" w:lineRule="auto"/>
        <w:jc w:val="both"/>
        <w:rPr>
          <w:rFonts w:ascii="Times New Roman" w:eastAsia="Times New Roman" w:hAnsi="Times New Roman" w:cs="Times New Roman"/>
          <w:sz w:val="24"/>
          <w:szCs w:val="24"/>
        </w:rPr>
      </w:pPr>
      <w:r w:rsidRPr="00637B23">
        <w:rPr>
          <w:rFonts w:ascii="Times New Roman" w:hAnsi="Times New Roman" w:cs="Times New Roman"/>
          <w:sz w:val="24"/>
          <w:szCs w:val="24"/>
        </w:rPr>
        <w:t xml:space="preserve">Established to fulfill requirements under </w:t>
      </w:r>
      <w:r w:rsidRPr="00637B23">
        <w:rPr>
          <w:rFonts w:ascii="Times New Roman" w:eastAsia="Times New Roman" w:hAnsi="Times New Roman" w:cs="Times New Roman"/>
          <w:sz w:val="24"/>
          <w:szCs w:val="24"/>
        </w:rPr>
        <w:t>Nevada Revised Statutes (</w:t>
      </w:r>
      <w:r w:rsidRPr="00637B23">
        <w:rPr>
          <w:rFonts w:ascii="Times New Roman" w:hAnsi="Times New Roman" w:cs="Times New Roman"/>
          <w:sz w:val="24"/>
          <w:szCs w:val="24"/>
        </w:rPr>
        <w:t xml:space="preserve">NRS) 629.043 and NRS 414.285 </w:t>
      </w:r>
      <w:r w:rsidRPr="00637B23">
        <w:rPr>
          <w:rFonts w:ascii="Times New Roman" w:eastAsia="Times New Roman" w:hAnsi="Times New Roman" w:cs="Times New Roman"/>
          <w:sz w:val="24"/>
          <w:szCs w:val="24"/>
        </w:rPr>
        <w:t xml:space="preserve">regarding disaster victim identification processes and </w:t>
      </w:r>
      <w:r w:rsidRPr="00637B23">
        <w:rPr>
          <w:rFonts w:ascii="Times New Roman" w:hAnsi="Times New Roman" w:cs="Times New Roman"/>
          <w:sz w:val="24"/>
          <w:szCs w:val="24"/>
        </w:rPr>
        <w:t>procedures.</w:t>
      </w:r>
    </w:p>
    <w:p w14:paraId="65E4A3A0" w14:textId="77777777" w:rsidR="00637B23" w:rsidRPr="00637B23" w:rsidRDefault="00637B23" w:rsidP="001E1810">
      <w:pPr>
        <w:spacing w:after="0" w:line="240" w:lineRule="auto"/>
        <w:ind w:left="720"/>
        <w:jc w:val="both"/>
        <w:rPr>
          <w:rFonts w:ascii="Times New Roman" w:eastAsia="Times New Roman" w:hAnsi="Times New Roman" w:cs="Times New Roman"/>
          <w:sz w:val="24"/>
          <w:szCs w:val="24"/>
        </w:rPr>
      </w:pPr>
    </w:p>
    <w:p w14:paraId="0F661B27" w14:textId="77777777" w:rsidR="00637B23" w:rsidRPr="00637B23" w:rsidRDefault="00637B23" w:rsidP="001E1810">
      <w:pPr>
        <w:spacing w:after="0" w:line="240" w:lineRule="auto"/>
        <w:jc w:val="both"/>
        <w:rPr>
          <w:rFonts w:ascii="Times New Roman" w:hAnsi="Times New Roman" w:cs="Times New Roman"/>
          <w:b/>
          <w:sz w:val="24"/>
          <w:szCs w:val="24"/>
        </w:rPr>
      </w:pPr>
      <w:r w:rsidRPr="00637B23">
        <w:rPr>
          <w:rFonts w:ascii="Times New Roman" w:hAnsi="Times New Roman" w:cs="Times New Roman"/>
          <w:b/>
          <w:sz w:val="24"/>
          <w:szCs w:val="24"/>
        </w:rPr>
        <w:t>Key Responsibilities</w:t>
      </w:r>
    </w:p>
    <w:p w14:paraId="5B2C5B77" w14:textId="77777777" w:rsidR="00637B23" w:rsidRPr="008A164A" w:rsidRDefault="00637B23" w:rsidP="008A164A">
      <w:pPr>
        <w:pStyle w:val="ListParagraph"/>
        <w:numPr>
          <w:ilvl w:val="0"/>
          <w:numId w:val="27"/>
        </w:numPr>
        <w:spacing w:after="0" w:line="240" w:lineRule="auto"/>
        <w:jc w:val="both"/>
        <w:rPr>
          <w:rFonts w:ascii="Times New Roman" w:hAnsi="Times New Roman" w:cs="Times New Roman"/>
          <w:sz w:val="24"/>
          <w:szCs w:val="24"/>
        </w:rPr>
      </w:pPr>
      <w:r w:rsidRPr="008A164A">
        <w:rPr>
          <w:rFonts w:ascii="Times New Roman" w:hAnsi="Times New Roman" w:cs="Times New Roman"/>
          <w:b/>
          <w:sz w:val="24"/>
          <w:szCs w:val="24"/>
        </w:rPr>
        <w:t>Healthcare Notifications:</w:t>
      </w:r>
      <w:r w:rsidRPr="008A164A">
        <w:rPr>
          <w:rFonts w:ascii="Times New Roman" w:hAnsi="Times New Roman" w:cs="Times New Roman"/>
          <w:sz w:val="24"/>
          <w:szCs w:val="24"/>
        </w:rPr>
        <w:t xml:space="preserve"> Informs healthcare providers of their legal obligations in disaster victim identification.</w:t>
      </w:r>
    </w:p>
    <w:p w14:paraId="4FBDDC31" w14:textId="77777777" w:rsidR="00637B23" w:rsidRPr="008A164A" w:rsidRDefault="00637B23" w:rsidP="008A164A">
      <w:pPr>
        <w:pStyle w:val="ListParagraph"/>
        <w:numPr>
          <w:ilvl w:val="0"/>
          <w:numId w:val="27"/>
        </w:numPr>
        <w:spacing w:after="0" w:line="240" w:lineRule="auto"/>
        <w:jc w:val="both"/>
        <w:rPr>
          <w:rFonts w:ascii="Times New Roman" w:hAnsi="Times New Roman" w:cs="Times New Roman"/>
          <w:sz w:val="24"/>
          <w:szCs w:val="24"/>
        </w:rPr>
      </w:pPr>
      <w:r w:rsidRPr="008A164A">
        <w:rPr>
          <w:rFonts w:ascii="Times New Roman" w:hAnsi="Times New Roman" w:cs="Times New Roman"/>
          <w:b/>
          <w:sz w:val="24"/>
          <w:szCs w:val="24"/>
        </w:rPr>
        <w:t>Plan Development:</w:t>
      </w:r>
      <w:r w:rsidRPr="008A164A">
        <w:rPr>
          <w:rFonts w:ascii="Times New Roman" w:hAnsi="Times New Roman" w:cs="Times New Roman"/>
          <w:sz w:val="24"/>
          <w:szCs w:val="24"/>
        </w:rPr>
        <w:t xml:space="preserve"> Creates a confidential plan for performing duties under NRS 414.285 </w:t>
      </w:r>
      <w:r w:rsidRPr="008A164A">
        <w:rPr>
          <w:rFonts w:ascii="Times New Roman" w:eastAsia="Times New Roman" w:hAnsi="Times New Roman" w:cs="Times New Roman"/>
          <w:sz w:val="24"/>
          <w:szCs w:val="24"/>
        </w:rPr>
        <w:t xml:space="preserve">during an emergency. </w:t>
      </w:r>
    </w:p>
    <w:p w14:paraId="41B51639" w14:textId="77777777" w:rsidR="00637B23" w:rsidRPr="008A164A" w:rsidRDefault="00637B23" w:rsidP="008A164A">
      <w:pPr>
        <w:pStyle w:val="ListParagraph"/>
        <w:numPr>
          <w:ilvl w:val="0"/>
          <w:numId w:val="27"/>
        </w:numPr>
        <w:spacing w:after="0" w:line="240" w:lineRule="auto"/>
        <w:jc w:val="both"/>
        <w:rPr>
          <w:rFonts w:ascii="Times New Roman" w:eastAsia="Times New Roman" w:hAnsi="Times New Roman" w:cs="Times New Roman"/>
          <w:sz w:val="24"/>
          <w:szCs w:val="24"/>
        </w:rPr>
      </w:pPr>
      <w:r w:rsidRPr="008A164A">
        <w:rPr>
          <w:rFonts w:ascii="Times New Roman" w:hAnsi="Times New Roman" w:cs="Times New Roman"/>
          <w:b/>
          <w:sz w:val="24"/>
          <w:szCs w:val="24"/>
        </w:rPr>
        <w:lastRenderedPageBreak/>
        <w:t>Annual Reporting:</w:t>
      </w:r>
      <w:r w:rsidRPr="008A164A">
        <w:rPr>
          <w:rFonts w:ascii="Times New Roman" w:hAnsi="Times New Roman" w:cs="Times New Roman"/>
          <w:sz w:val="24"/>
          <w:szCs w:val="24"/>
        </w:rPr>
        <w:t xml:space="preserve"> </w:t>
      </w:r>
      <w:r w:rsidRPr="008A164A">
        <w:rPr>
          <w:rFonts w:ascii="Times New Roman" w:eastAsia="Times New Roman" w:hAnsi="Times New Roman" w:cs="Times New Roman"/>
          <w:sz w:val="24"/>
          <w:szCs w:val="24"/>
        </w:rPr>
        <w:t xml:space="preserve">Submits an annual report to the NDEM Administrator, the Governor, and the Director of the Legislative Counsel Bureau, </w:t>
      </w:r>
      <w:r w:rsidRPr="008A164A">
        <w:rPr>
          <w:rFonts w:ascii="Times New Roman" w:hAnsi="Times New Roman" w:cs="Times New Roman"/>
          <w:sz w:val="24"/>
          <w:szCs w:val="24"/>
        </w:rPr>
        <w:t xml:space="preserve">summarizing the </w:t>
      </w:r>
      <w:r w:rsidRPr="008A164A">
        <w:rPr>
          <w:rFonts w:ascii="Times New Roman" w:eastAsia="Times New Roman" w:hAnsi="Times New Roman" w:cs="Times New Roman"/>
          <w:sz w:val="24"/>
          <w:szCs w:val="24"/>
        </w:rPr>
        <w:t>committee’s activities and any policies or procedures adopted in the previous calendar year.</w:t>
      </w:r>
    </w:p>
    <w:p w14:paraId="5B225B0D" w14:textId="77777777" w:rsidR="00637B23" w:rsidRPr="00637B23" w:rsidRDefault="00637B23" w:rsidP="001E1810">
      <w:pPr>
        <w:spacing w:after="0" w:line="240" w:lineRule="auto"/>
        <w:ind w:left="720"/>
        <w:jc w:val="both"/>
        <w:rPr>
          <w:rFonts w:ascii="Times New Roman" w:eastAsia="Times New Roman" w:hAnsi="Times New Roman" w:cs="Times New Roman"/>
          <w:sz w:val="24"/>
          <w:szCs w:val="24"/>
        </w:rPr>
      </w:pPr>
    </w:p>
    <w:p w14:paraId="500BF377" w14:textId="77777777" w:rsidR="00637B23" w:rsidRPr="00637B23" w:rsidRDefault="00637B23" w:rsidP="001E1810">
      <w:pPr>
        <w:spacing w:after="0" w:line="240" w:lineRule="auto"/>
        <w:jc w:val="both"/>
        <w:rPr>
          <w:rFonts w:ascii="Times New Roman" w:hAnsi="Times New Roman" w:cs="Times New Roman"/>
          <w:sz w:val="24"/>
          <w:szCs w:val="24"/>
        </w:rPr>
      </w:pPr>
      <w:r w:rsidRPr="00637B23">
        <w:rPr>
          <w:rFonts w:ascii="Times New Roman" w:eastAsia="Times New Roman" w:hAnsi="Times New Roman" w:cs="Times New Roman"/>
          <w:sz w:val="24"/>
          <w:szCs w:val="24"/>
        </w:rPr>
        <w:t>This committee’s work ensures that in a disaster, protocols for identifying and managing fatalities are clearly outlined and effectively implemented.</w:t>
      </w:r>
    </w:p>
    <w:p w14:paraId="7587EBBA" w14:textId="77777777" w:rsidR="00637B23" w:rsidRPr="008A164A" w:rsidRDefault="00637B23" w:rsidP="001E1810">
      <w:pPr>
        <w:spacing w:after="0" w:line="240" w:lineRule="auto"/>
        <w:jc w:val="both"/>
        <w:rPr>
          <w:rFonts w:ascii="Times New Roman" w:hAnsi="Times New Roman" w:cs="Times New Roman"/>
          <w:sz w:val="26"/>
          <w:szCs w:val="26"/>
        </w:rPr>
      </w:pPr>
    </w:p>
    <w:p w14:paraId="7A6B340E" w14:textId="04C69575" w:rsidR="00637B23" w:rsidRPr="008A164A" w:rsidRDefault="008A164A" w:rsidP="008A164A">
      <w:pPr>
        <w:pStyle w:val="ListParagraph"/>
        <w:numPr>
          <w:ilvl w:val="1"/>
          <w:numId w:val="26"/>
        </w:numPr>
        <w:spacing w:after="0" w:line="240" w:lineRule="auto"/>
        <w:jc w:val="both"/>
        <w:outlineLvl w:val="2"/>
        <w:rPr>
          <w:rFonts w:ascii="Times New Roman" w:eastAsiaTheme="majorEastAsia" w:hAnsi="Times New Roman" w:cs="Times New Roman"/>
          <w:b/>
          <w:color w:val="000000"/>
          <w:sz w:val="28"/>
          <w:szCs w:val="28"/>
        </w:rPr>
      </w:pPr>
      <w:bookmarkStart w:id="7" w:name="_ou002qd78bvp" w:colFirst="0" w:colLast="0"/>
      <w:bookmarkEnd w:id="7"/>
      <w:r>
        <w:rPr>
          <w:rFonts w:ascii="Times New Roman" w:eastAsiaTheme="majorEastAsia" w:hAnsi="Times New Roman" w:cs="Times New Roman"/>
          <w:b/>
          <w:color w:val="000000"/>
          <w:sz w:val="28"/>
          <w:szCs w:val="28"/>
        </w:rPr>
        <w:t xml:space="preserve"> </w:t>
      </w:r>
      <w:r w:rsidR="00637B23" w:rsidRPr="008A164A">
        <w:rPr>
          <w:rFonts w:ascii="Times New Roman" w:eastAsiaTheme="majorEastAsia" w:hAnsi="Times New Roman" w:cs="Times New Roman"/>
          <w:b/>
          <w:color w:val="000000"/>
          <w:sz w:val="28"/>
          <w:szCs w:val="28"/>
        </w:rPr>
        <w:t>Nevada Intrastate Mutual Aid Committee (IMAC)</w:t>
      </w:r>
    </w:p>
    <w:p w14:paraId="7DB8F617" w14:textId="77777777" w:rsidR="00637B23" w:rsidRPr="00637B23" w:rsidRDefault="00637B23" w:rsidP="001E1810">
      <w:pPr>
        <w:spacing w:after="0"/>
        <w:ind w:left="720"/>
        <w:contextualSpacing/>
        <w:jc w:val="both"/>
      </w:pPr>
    </w:p>
    <w:p w14:paraId="3BC5DE0C" w14:textId="77777777" w:rsidR="00637B23" w:rsidRPr="00637B23" w:rsidRDefault="00637B23" w:rsidP="001E1810">
      <w:pPr>
        <w:spacing w:after="0" w:line="240" w:lineRule="auto"/>
        <w:jc w:val="both"/>
        <w:rPr>
          <w:rFonts w:ascii="Times New Roman" w:hAnsi="Times New Roman" w:cs="Times New Roman"/>
          <w:b/>
          <w:sz w:val="24"/>
          <w:szCs w:val="24"/>
        </w:rPr>
      </w:pPr>
      <w:r w:rsidRPr="00637B23">
        <w:rPr>
          <w:rFonts w:ascii="Times New Roman" w:hAnsi="Times New Roman" w:cs="Times New Roman"/>
          <w:b/>
          <w:sz w:val="24"/>
          <w:szCs w:val="24"/>
        </w:rPr>
        <w:t>Authority &amp; Purpose</w:t>
      </w:r>
    </w:p>
    <w:p w14:paraId="30E4386B" w14:textId="77777777" w:rsidR="00637B23" w:rsidRPr="00637B23" w:rsidRDefault="00637B23" w:rsidP="001E1810">
      <w:pPr>
        <w:numPr>
          <w:ilvl w:val="0"/>
          <w:numId w:val="7"/>
        </w:numPr>
        <w:spacing w:after="0" w:line="240" w:lineRule="auto"/>
        <w:jc w:val="both"/>
        <w:rPr>
          <w:rFonts w:ascii="Times New Roman" w:eastAsia="Times New Roman" w:hAnsi="Times New Roman" w:cs="Times New Roman"/>
          <w:sz w:val="24"/>
          <w:szCs w:val="24"/>
        </w:rPr>
      </w:pPr>
      <w:r w:rsidRPr="00637B23">
        <w:rPr>
          <w:rFonts w:ascii="Times New Roman" w:eastAsia="Times New Roman" w:hAnsi="Times New Roman" w:cs="Times New Roman"/>
          <w:sz w:val="24"/>
          <w:szCs w:val="24"/>
        </w:rPr>
        <w:t>Established under Assembly Bill 90 (78th Nevada Legislature) and signed into law on May 14, 2015.</w:t>
      </w:r>
    </w:p>
    <w:p w14:paraId="3E553457" w14:textId="77777777" w:rsidR="00637B23" w:rsidRPr="00637B23" w:rsidRDefault="00637B23" w:rsidP="001E1810">
      <w:pPr>
        <w:numPr>
          <w:ilvl w:val="0"/>
          <w:numId w:val="7"/>
        </w:numPr>
        <w:spacing w:after="0" w:line="240" w:lineRule="auto"/>
        <w:jc w:val="both"/>
        <w:rPr>
          <w:rFonts w:ascii="Times New Roman" w:eastAsia="Arial" w:hAnsi="Times New Roman" w:cs="Times New Roman"/>
          <w:sz w:val="24"/>
          <w:szCs w:val="24"/>
        </w:rPr>
      </w:pPr>
      <w:r w:rsidRPr="00637B23">
        <w:rPr>
          <w:rFonts w:ascii="Times New Roman" w:hAnsi="Times New Roman" w:cs="Times New Roman"/>
          <w:sz w:val="24"/>
          <w:szCs w:val="24"/>
        </w:rPr>
        <w:t xml:space="preserve">Advises the NDEM Administrator </w:t>
      </w:r>
      <w:r w:rsidRPr="00637B23">
        <w:rPr>
          <w:rFonts w:ascii="Times New Roman" w:eastAsia="Times New Roman" w:hAnsi="Times New Roman" w:cs="Times New Roman"/>
          <w:sz w:val="24"/>
          <w:szCs w:val="24"/>
        </w:rPr>
        <w:t>on emergency management issues related to intrastate mutual aid.</w:t>
      </w:r>
    </w:p>
    <w:p w14:paraId="65C5D4C8" w14:textId="77777777" w:rsidR="00637B23" w:rsidRPr="00637B23" w:rsidRDefault="00637B23" w:rsidP="001E1810">
      <w:pPr>
        <w:spacing w:after="0" w:line="240" w:lineRule="auto"/>
        <w:ind w:left="720"/>
        <w:jc w:val="both"/>
        <w:rPr>
          <w:rFonts w:ascii="Times New Roman" w:hAnsi="Times New Roman" w:cs="Times New Roman"/>
          <w:sz w:val="24"/>
          <w:szCs w:val="24"/>
        </w:rPr>
      </w:pPr>
    </w:p>
    <w:p w14:paraId="7180DB10" w14:textId="77777777" w:rsidR="00637B23" w:rsidRPr="00637B23" w:rsidRDefault="00637B23" w:rsidP="001E1810">
      <w:pPr>
        <w:spacing w:after="0" w:line="240" w:lineRule="auto"/>
        <w:jc w:val="both"/>
        <w:rPr>
          <w:rFonts w:ascii="Times New Roman" w:hAnsi="Times New Roman" w:cs="Times New Roman"/>
          <w:b/>
          <w:sz w:val="24"/>
          <w:szCs w:val="24"/>
        </w:rPr>
      </w:pPr>
      <w:r w:rsidRPr="00637B23">
        <w:rPr>
          <w:rFonts w:ascii="Times New Roman" w:hAnsi="Times New Roman" w:cs="Times New Roman"/>
          <w:b/>
          <w:sz w:val="24"/>
          <w:szCs w:val="24"/>
        </w:rPr>
        <w:t>Key Responsibilities</w:t>
      </w:r>
    </w:p>
    <w:p w14:paraId="7760EFEB" w14:textId="77777777" w:rsidR="00637B23" w:rsidRPr="00637B23" w:rsidRDefault="00637B23" w:rsidP="001E1810">
      <w:pPr>
        <w:numPr>
          <w:ilvl w:val="0"/>
          <w:numId w:val="10"/>
        </w:numPr>
        <w:spacing w:after="0" w:line="240" w:lineRule="auto"/>
        <w:jc w:val="both"/>
        <w:rPr>
          <w:rFonts w:ascii="Times New Roman" w:hAnsi="Times New Roman" w:cs="Times New Roman"/>
          <w:sz w:val="24"/>
          <w:szCs w:val="24"/>
        </w:rPr>
      </w:pPr>
      <w:r w:rsidRPr="00637B23">
        <w:rPr>
          <w:rFonts w:ascii="Times New Roman" w:hAnsi="Times New Roman" w:cs="Times New Roman"/>
          <w:b/>
          <w:sz w:val="24"/>
          <w:szCs w:val="24"/>
        </w:rPr>
        <w:t>Guideline Development:</w:t>
      </w:r>
      <w:r w:rsidRPr="00637B23">
        <w:rPr>
          <w:rFonts w:ascii="Times New Roman" w:hAnsi="Times New Roman" w:cs="Times New Roman"/>
          <w:sz w:val="24"/>
          <w:szCs w:val="24"/>
        </w:rPr>
        <w:t xml:space="preserve"> Establishes procedures for requesting and responding to mutual aid requests.</w:t>
      </w:r>
    </w:p>
    <w:p w14:paraId="5CE0F4FE" w14:textId="77777777" w:rsidR="00637B23" w:rsidRPr="00637B23" w:rsidRDefault="00637B23" w:rsidP="001E1810">
      <w:pPr>
        <w:numPr>
          <w:ilvl w:val="0"/>
          <w:numId w:val="16"/>
        </w:numPr>
        <w:spacing w:after="0" w:line="240" w:lineRule="auto"/>
        <w:jc w:val="both"/>
        <w:rPr>
          <w:rFonts w:ascii="Times New Roman" w:eastAsia="Times New Roman" w:hAnsi="Times New Roman" w:cs="Times New Roman"/>
          <w:sz w:val="24"/>
          <w:szCs w:val="24"/>
        </w:rPr>
      </w:pPr>
      <w:r w:rsidRPr="00637B23">
        <w:rPr>
          <w:rFonts w:ascii="Times New Roman" w:hAnsi="Times New Roman" w:cs="Times New Roman"/>
          <w:b/>
          <w:sz w:val="24"/>
          <w:szCs w:val="24"/>
        </w:rPr>
        <w:t>Recordkeeping &amp; Reimbursement:</w:t>
      </w:r>
      <w:r w:rsidRPr="00637B23">
        <w:rPr>
          <w:rFonts w:ascii="Times New Roman" w:hAnsi="Times New Roman" w:cs="Times New Roman"/>
          <w:sz w:val="24"/>
          <w:szCs w:val="24"/>
        </w:rPr>
        <w:t xml:space="preserve"> </w:t>
      </w:r>
      <w:r w:rsidRPr="00637B23">
        <w:rPr>
          <w:rFonts w:ascii="Times New Roman" w:eastAsia="Times New Roman" w:hAnsi="Times New Roman" w:cs="Times New Roman"/>
          <w:sz w:val="24"/>
          <w:szCs w:val="24"/>
        </w:rPr>
        <w:t xml:space="preserve">Oversees recordkeeping during emergencies or disasters </w:t>
      </w:r>
      <w:r w:rsidRPr="00637B23">
        <w:rPr>
          <w:rFonts w:ascii="Times New Roman" w:hAnsi="Times New Roman" w:cs="Times New Roman"/>
          <w:sz w:val="24"/>
          <w:szCs w:val="24"/>
        </w:rPr>
        <w:t xml:space="preserve">and ensures proper cost reimbursement. </w:t>
      </w:r>
    </w:p>
    <w:p w14:paraId="3D23A065" w14:textId="77777777" w:rsidR="00637B23" w:rsidRPr="00637B23" w:rsidRDefault="00637B23" w:rsidP="001E1810">
      <w:pPr>
        <w:numPr>
          <w:ilvl w:val="0"/>
          <w:numId w:val="10"/>
        </w:numPr>
        <w:spacing w:after="0" w:line="240" w:lineRule="auto"/>
        <w:jc w:val="both"/>
        <w:rPr>
          <w:rFonts w:ascii="Times New Roman" w:hAnsi="Times New Roman" w:cs="Times New Roman"/>
          <w:sz w:val="24"/>
          <w:szCs w:val="24"/>
        </w:rPr>
      </w:pPr>
      <w:r w:rsidRPr="00637B23">
        <w:rPr>
          <w:rFonts w:ascii="Times New Roman" w:hAnsi="Times New Roman" w:cs="Times New Roman"/>
          <w:b/>
          <w:sz w:val="24"/>
          <w:szCs w:val="24"/>
        </w:rPr>
        <w:t>Statewide Coordination:</w:t>
      </w:r>
      <w:r w:rsidRPr="00637B23">
        <w:rPr>
          <w:rFonts w:ascii="Times New Roman" w:hAnsi="Times New Roman" w:cs="Times New Roman"/>
          <w:sz w:val="24"/>
          <w:szCs w:val="24"/>
        </w:rPr>
        <w:t xml:space="preserve"> Facilitates a consistent, effective approach to emergency resource sharing among jurisdictions.</w:t>
      </w:r>
    </w:p>
    <w:p w14:paraId="1ACD20A7" w14:textId="77777777" w:rsidR="00637B23" w:rsidRPr="00637B23" w:rsidRDefault="00637B23" w:rsidP="001E1810">
      <w:pPr>
        <w:numPr>
          <w:ilvl w:val="0"/>
          <w:numId w:val="10"/>
        </w:numPr>
        <w:spacing w:after="0" w:line="240" w:lineRule="auto"/>
        <w:jc w:val="both"/>
        <w:rPr>
          <w:rFonts w:ascii="Times New Roman" w:eastAsia="Times New Roman" w:hAnsi="Times New Roman" w:cs="Times New Roman"/>
          <w:sz w:val="24"/>
          <w:szCs w:val="24"/>
        </w:rPr>
      </w:pPr>
      <w:r w:rsidRPr="00637B23">
        <w:rPr>
          <w:rFonts w:ascii="Times New Roman" w:eastAsia="Times New Roman" w:hAnsi="Times New Roman" w:cs="Times New Roman"/>
          <w:b/>
          <w:bCs/>
          <w:sz w:val="24"/>
          <w:szCs w:val="24"/>
        </w:rPr>
        <w:t>Funding Management:</w:t>
      </w:r>
      <w:r w:rsidRPr="00637B23">
        <w:rPr>
          <w:rFonts w:ascii="Times New Roman" w:eastAsia="Times New Roman" w:hAnsi="Times New Roman" w:cs="Times New Roman"/>
          <w:sz w:val="24"/>
          <w:szCs w:val="24"/>
        </w:rPr>
        <w:t xml:space="preserve"> Establishes processes for reimbursement to entities that </w:t>
      </w:r>
      <w:proofErr w:type="gramStart"/>
      <w:r w:rsidRPr="00637B23">
        <w:rPr>
          <w:rFonts w:ascii="Times New Roman" w:eastAsia="Times New Roman" w:hAnsi="Times New Roman" w:cs="Times New Roman"/>
          <w:sz w:val="24"/>
          <w:szCs w:val="24"/>
        </w:rPr>
        <w:t>provide assistance</w:t>
      </w:r>
      <w:proofErr w:type="gramEnd"/>
      <w:r w:rsidRPr="00637B23">
        <w:rPr>
          <w:rFonts w:ascii="Times New Roman" w:eastAsia="Times New Roman" w:hAnsi="Times New Roman" w:cs="Times New Roman"/>
          <w:sz w:val="24"/>
          <w:szCs w:val="24"/>
        </w:rPr>
        <w:t>.</w:t>
      </w:r>
    </w:p>
    <w:p w14:paraId="4A6A77F7" w14:textId="77777777" w:rsidR="00637B23" w:rsidRPr="00637B23" w:rsidRDefault="00637B23" w:rsidP="001E1810">
      <w:pPr>
        <w:spacing w:after="0" w:line="240" w:lineRule="auto"/>
        <w:ind w:left="720"/>
        <w:jc w:val="both"/>
        <w:rPr>
          <w:rFonts w:ascii="Times New Roman" w:eastAsia="Times New Roman" w:hAnsi="Times New Roman" w:cs="Times New Roman"/>
          <w:sz w:val="24"/>
          <w:szCs w:val="24"/>
        </w:rPr>
      </w:pPr>
    </w:p>
    <w:p w14:paraId="71891BA4" w14:textId="77777777" w:rsidR="00637B23" w:rsidRPr="00637B23" w:rsidRDefault="00637B23" w:rsidP="001E1810">
      <w:pPr>
        <w:spacing w:after="0" w:line="240" w:lineRule="auto"/>
        <w:jc w:val="both"/>
        <w:rPr>
          <w:rFonts w:ascii="Times New Roman" w:hAnsi="Times New Roman" w:cs="Times New Roman"/>
          <w:sz w:val="24"/>
          <w:szCs w:val="24"/>
        </w:rPr>
      </w:pPr>
      <w:r w:rsidRPr="00637B23">
        <w:rPr>
          <w:rFonts w:ascii="Times New Roman" w:eastAsia="Times New Roman" w:hAnsi="Times New Roman" w:cs="Times New Roman"/>
          <w:sz w:val="24"/>
          <w:szCs w:val="24"/>
        </w:rPr>
        <w:t>By facilitating comprehensive mutual aid guidelines, this committee ensures a cohesive, statewide approach to managing emergencies and disasters.</w:t>
      </w:r>
    </w:p>
    <w:p w14:paraId="33F64569" w14:textId="77777777" w:rsidR="00637B23" w:rsidRPr="008A164A" w:rsidRDefault="00637B23" w:rsidP="001E1810">
      <w:pPr>
        <w:spacing w:after="0" w:line="240" w:lineRule="auto"/>
        <w:jc w:val="both"/>
        <w:outlineLvl w:val="2"/>
        <w:rPr>
          <w:rFonts w:ascii="Times New Roman" w:eastAsiaTheme="majorEastAsia" w:hAnsi="Times New Roman" w:cs="Times New Roman"/>
          <w:b/>
          <w:color w:val="000000"/>
          <w:sz w:val="28"/>
          <w:szCs w:val="28"/>
        </w:rPr>
      </w:pPr>
      <w:bookmarkStart w:id="8" w:name="_510nrc8ro54g" w:colFirst="0" w:colLast="0"/>
      <w:bookmarkEnd w:id="8"/>
    </w:p>
    <w:p w14:paraId="09D1971A" w14:textId="51604CF2" w:rsidR="00637B23" w:rsidRPr="008A164A" w:rsidRDefault="008A164A" w:rsidP="008A164A">
      <w:pPr>
        <w:numPr>
          <w:ilvl w:val="1"/>
          <w:numId w:val="26"/>
        </w:numPr>
        <w:spacing w:after="0" w:line="240" w:lineRule="auto"/>
        <w:jc w:val="both"/>
        <w:outlineLvl w:val="2"/>
        <w:rPr>
          <w:rFonts w:ascii="Times New Roman" w:eastAsiaTheme="majorEastAsia" w:hAnsi="Times New Roman" w:cs="Times New Roman"/>
          <w:b/>
          <w:color w:val="000000"/>
          <w:sz w:val="28"/>
          <w:szCs w:val="28"/>
        </w:rPr>
      </w:pPr>
      <w:r>
        <w:rPr>
          <w:rFonts w:ascii="Times New Roman" w:eastAsiaTheme="majorEastAsia" w:hAnsi="Times New Roman" w:cs="Times New Roman"/>
          <w:b/>
          <w:color w:val="000000"/>
          <w:sz w:val="28"/>
          <w:szCs w:val="28"/>
        </w:rPr>
        <w:t xml:space="preserve"> </w:t>
      </w:r>
      <w:r w:rsidR="00637B23" w:rsidRPr="008A164A">
        <w:rPr>
          <w:rFonts w:ascii="Times New Roman" w:eastAsiaTheme="majorEastAsia" w:hAnsi="Times New Roman" w:cs="Times New Roman"/>
          <w:b/>
          <w:color w:val="000000"/>
          <w:sz w:val="28"/>
          <w:szCs w:val="28"/>
        </w:rPr>
        <w:t>State Search and Rescue Board (SAR)</w:t>
      </w:r>
    </w:p>
    <w:p w14:paraId="489E7EA3" w14:textId="77777777" w:rsidR="00637B23" w:rsidRPr="00637B23" w:rsidRDefault="00637B23" w:rsidP="001E1810">
      <w:pPr>
        <w:spacing w:after="0"/>
        <w:ind w:left="720"/>
        <w:contextualSpacing/>
        <w:jc w:val="both"/>
      </w:pPr>
    </w:p>
    <w:p w14:paraId="036D03EB" w14:textId="77777777" w:rsidR="00637B23" w:rsidRPr="00637B23" w:rsidRDefault="00637B23" w:rsidP="001E1810">
      <w:pPr>
        <w:spacing w:after="0" w:line="240" w:lineRule="auto"/>
        <w:jc w:val="both"/>
        <w:rPr>
          <w:rFonts w:ascii="Times New Roman" w:hAnsi="Times New Roman" w:cs="Times New Roman"/>
          <w:b/>
          <w:sz w:val="24"/>
          <w:szCs w:val="24"/>
        </w:rPr>
      </w:pPr>
      <w:r w:rsidRPr="00637B23">
        <w:rPr>
          <w:rFonts w:ascii="Times New Roman" w:hAnsi="Times New Roman" w:cs="Times New Roman"/>
          <w:b/>
          <w:sz w:val="24"/>
          <w:szCs w:val="24"/>
        </w:rPr>
        <w:t>Authority &amp; Purpose</w:t>
      </w:r>
    </w:p>
    <w:p w14:paraId="083BF38A" w14:textId="77777777" w:rsidR="00637B23" w:rsidRPr="00637B23" w:rsidRDefault="00637B23" w:rsidP="001E1810">
      <w:pPr>
        <w:numPr>
          <w:ilvl w:val="0"/>
          <w:numId w:val="4"/>
        </w:numPr>
        <w:spacing w:after="0" w:line="240" w:lineRule="auto"/>
        <w:jc w:val="both"/>
        <w:rPr>
          <w:rFonts w:ascii="Times New Roman" w:hAnsi="Times New Roman" w:cs="Times New Roman"/>
          <w:sz w:val="24"/>
          <w:szCs w:val="24"/>
        </w:rPr>
      </w:pPr>
      <w:r w:rsidRPr="00637B23">
        <w:rPr>
          <w:rFonts w:ascii="Times New Roman" w:hAnsi="Times New Roman" w:cs="Times New Roman"/>
          <w:sz w:val="24"/>
          <w:szCs w:val="24"/>
        </w:rPr>
        <w:t>Established under NRS 414.170 in 1983.</w:t>
      </w:r>
    </w:p>
    <w:p w14:paraId="7EFAAC34" w14:textId="77777777" w:rsidR="00637B23" w:rsidRPr="00637B23" w:rsidRDefault="00637B23" w:rsidP="001E1810">
      <w:pPr>
        <w:numPr>
          <w:ilvl w:val="0"/>
          <w:numId w:val="4"/>
        </w:numPr>
        <w:spacing w:after="0" w:line="240" w:lineRule="auto"/>
        <w:jc w:val="both"/>
        <w:rPr>
          <w:rFonts w:ascii="Times New Roman" w:eastAsia="Times New Roman" w:hAnsi="Times New Roman" w:cs="Times New Roman"/>
          <w:sz w:val="24"/>
          <w:szCs w:val="24"/>
        </w:rPr>
      </w:pPr>
      <w:proofErr w:type="gramStart"/>
      <w:r w:rsidRPr="00637B23">
        <w:rPr>
          <w:rFonts w:ascii="Times New Roman" w:hAnsi="Times New Roman" w:cs="Times New Roman"/>
          <w:sz w:val="24"/>
          <w:szCs w:val="24"/>
        </w:rPr>
        <w:t>Oversees</w:t>
      </w:r>
      <w:proofErr w:type="gramEnd"/>
      <w:r w:rsidRPr="00637B23">
        <w:rPr>
          <w:rFonts w:ascii="Times New Roman" w:hAnsi="Times New Roman" w:cs="Times New Roman"/>
          <w:sz w:val="24"/>
          <w:szCs w:val="24"/>
        </w:rPr>
        <w:t xml:space="preserve"> statewide coordination and standards for search and rescue (SAR) operations, which are managed </w:t>
      </w:r>
      <w:r w:rsidRPr="00637B23">
        <w:rPr>
          <w:rFonts w:ascii="Times New Roman" w:eastAsia="Times New Roman" w:hAnsi="Times New Roman" w:cs="Times New Roman"/>
          <w:sz w:val="24"/>
          <w:szCs w:val="24"/>
        </w:rPr>
        <w:t>at the county level under the direction of the local Sheriff’s Office.</w:t>
      </w:r>
    </w:p>
    <w:p w14:paraId="71AD3422" w14:textId="77777777" w:rsidR="00637B23" w:rsidRPr="00637B23" w:rsidRDefault="00637B23" w:rsidP="001E1810">
      <w:pPr>
        <w:numPr>
          <w:ilvl w:val="0"/>
          <w:numId w:val="4"/>
        </w:numPr>
        <w:spacing w:after="0" w:line="240" w:lineRule="auto"/>
        <w:jc w:val="both"/>
        <w:rPr>
          <w:rFonts w:ascii="Times New Roman" w:eastAsia="Times New Roman" w:hAnsi="Times New Roman" w:cs="Times New Roman"/>
          <w:sz w:val="24"/>
          <w:szCs w:val="24"/>
        </w:rPr>
      </w:pPr>
      <w:r w:rsidRPr="00637B23">
        <w:rPr>
          <w:rFonts w:ascii="Times New Roman" w:eastAsia="Times New Roman" w:hAnsi="Times New Roman" w:cs="Times New Roman"/>
          <w:sz w:val="24"/>
          <w:szCs w:val="24"/>
        </w:rPr>
        <w:t>Representatives from the Nevada Wing of the Civil Air Patrol, Nevada National Guard, Health Division, Division of Forestry, law enforcement agencies, Nevada Fire Chiefs Association, and four members from the Nevada Sheriffs and Chiefs Association.</w:t>
      </w:r>
    </w:p>
    <w:p w14:paraId="1CB5F643" w14:textId="77777777" w:rsidR="00637B23" w:rsidRPr="00637B23" w:rsidRDefault="00637B23" w:rsidP="001E1810">
      <w:pPr>
        <w:spacing w:after="0" w:line="240" w:lineRule="auto"/>
        <w:ind w:left="720"/>
        <w:jc w:val="both"/>
        <w:rPr>
          <w:rFonts w:ascii="Times New Roman" w:eastAsia="Times New Roman" w:hAnsi="Times New Roman" w:cs="Times New Roman"/>
          <w:sz w:val="24"/>
          <w:szCs w:val="24"/>
        </w:rPr>
      </w:pPr>
    </w:p>
    <w:p w14:paraId="0BB53033" w14:textId="77777777" w:rsidR="00637B23" w:rsidRPr="00637B23" w:rsidRDefault="00637B23" w:rsidP="001E1810">
      <w:pPr>
        <w:spacing w:after="0" w:line="240" w:lineRule="auto"/>
        <w:jc w:val="both"/>
        <w:rPr>
          <w:rFonts w:ascii="Times New Roman" w:hAnsi="Times New Roman" w:cs="Times New Roman"/>
          <w:b/>
          <w:sz w:val="24"/>
          <w:szCs w:val="24"/>
        </w:rPr>
      </w:pPr>
      <w:r w:rsidRPr="00637B23">
        <w:rPr>
          <w:rFonts w:ascii="Times New Roman" w:hAnsi="Times New Roman" w:cs="Times New Roman"/>
          <w:b/>
          <w:sz w:val="24"/>
          <w:szCs w:val="24"/>
        </w:rPr>
        <w:t>Key Responsibilities</w:t>
      </w:r>
    </w:p>
    <w:p w14:paraId="4106CF6C" w14:textId="77777777" w:rsidR="00637B23" w:rsidRPr="00637B23" w:rsidRDefault="00637B23" w:rsidP="001E1810">
      <w:pPr>
        <w:numPr>
          <w:ilvl w:val="0"/>
          <w:numId w:val="3"/>
        </w:numPr>
        <w:spacing w:after="0" w:line="240" w:lineRule="auto"/>
        <w:jc w:val="both"/>
        <w:rPr>
          <w:rFonts w:ascii="Times New Roman" w:eastAsia="Times New Roman" w:hAnsi="Times New Roman" w:cs="Times New Roman"/>
          <w:sz w:val="24"/>
          <w:szCs w:val="24"/>
        </w:rPr>
      </w:pPr>
      <w:r w:rsidRPr="00637B23">
        <w:rPr>
          <w:rFonts w:ascii="Times New Roman" w:hAnsi="Times New Roman" w:cs="Times New Roman"/>
          <w:b/>
          <w:sz w:val="24"/>
          <w:szCs w:val="24"/>
        </w:rPr>
        <w:t>Policy &amp; Standards:</w:t>
      </w:r>
      <w:r w:rsidRPr="00637B23">
        <w:rPr>
          <w:rFonts w:ascii="Times New Roman" w:hAnsi="Times New Roman" w:cs="Times New Roman"/>
          <w:sz w:val="24"/>
          <w:szCs w:val="24"/>
        </w:rPr>
        <w:t xml:space="preserve"> </w:t>
      </w:r>
      <w:r w:rsidRPr="00637B23">
        <w:rPr>
          <w:rFonts w:ascii="Times New Roman" w:eastAsia="Times New Roman" w:hAnsi="Times New Roman" w:cs="Times New Roman"/>
          <w:sz w:val="24"/>
          <w:szCs w:val="24"/>
        </w:rPr>
        <w:t xml:space="preserve">Establishes and approves standards for personnel and </w:t>
      </w:r>
      <w:r w:rsidRPr="00637B23">
        <w:rPr>
          <w:rFonts w:ascii="Times New Roman" w:hAnsi="Times New Roman" w:cs="Times New Roman"/>
          <w:sz w:val="24"/>
          <w:szCs w:val="24"/>
        </w:rPr>
        <w:t xml:space="preserve">certifies training courses. </w:t>
      </w:r>
    </w:p>
    <w:p w14:paraId="3D50333B" w14:textId="77777777" w:rsidR="00637B23" w:rsidRPr="00637B23" w:rsidRDefault="00637B23" w:rsidP="001E1810">
      <w:pPr>
        <w:numPr>
          <w:ilvl w:val="0"/>
          <w:numId w:val="3"/>
        </w:numPr>
        <w:spacing w:after="0" w:line="240" w:lineRule="auto"/>
        <w:jc w:val="both"/>
        <w:rPr>
          <w:rFonts w:ascii="Times New Roman" w:hAnsi="Times New Roman" w:cs="Times New Roman"/>
          <w:sz w:val="24"/>
          <w:szCs w:val="24"/>
        </w:rPr>
      </w:pPr>
      <w:r w:rsidRPr="00637B23">
        <w:rPr>
          <w:rFonts w:ascii="Times New Roman" w:hAnsi="Times New Roman" w:cs="Times New Roman"/>
          <w:b/>
          <w:sz w:val="24"/>
          <w:szCs w:val="24"/>
        </w:rPr>
        <w:t>Meetings:</w:t>
      </w:r>
      <w:r w:rsidRPr="00637B23">
        <w:rPr>
          <w:rFonts w:ascii="Times New Roman" w:hAnsi="Times New Roman" w:cs="Times New Roman"/>
          <w:sz w:val="24"/>
          <w:szCs w:val="24"/>
        </w:rPr>
        <w:t xml:space="preserve"> Convenes quarterly to address SAR challenges, training and exercise activities, and policy development.</w:t>
      </w:r>
    </w:p>
    <w:p w14:paraId="48CA45D6" w14:textId="77777777" w:rsidR="00637B23" w:rsidRPr="00637B23" w:rsidRDefault="00637B23" w:rsidP="001E1810">
      <w:pPr>
        <w:numPr>
          <w:ilvl w:val="0"/>
          <w:numId w:val="3"/>
        </w:numPr>
        <w:spacing w:after="0" w:line="240" w:lineRule="auto"/>
        <w:jc w:val="both"/>
        <w:rPr>
          <w:rFonts w:ascii="Times New Roman" w:hAnsi="Times New Roman" w:cs="Times New Roman"/>
          <w:sz w:val="24"/>
          <w:szCs w:val="24"/>
        </w:rPr>
      </w:pPr>
      <w:r w:rsidRPr="00637B23">
        <w:rPr>
          <w:rFonts w:ascii="Times New Roman" w:hAnsi="Times New Roman" w:cs="Times New Roman"/>
          <w:b/>
          <w:sz w:val="24"/>
          <w:szCs w:val="24"/>
        </w:rPr>
        <w:t>Training Committee Management:</w:t>
      </w:r>
      <w:r w:rsidRPr="00637B23">
        <w:rPr>
          <w:rFonts w:ascii="Times New Roman" w:hAnsi="Times New Roman" w:cs="Times New Roman"/>
          <w:sz w:val="24"/>
          <w:szCs w:val="24"/>
        </w:rPr>
        <w:t xml:space="preserve"> Appoints members to develop specialized SAR team guidelines and certify qualified organizations.</w:t>
      </w:r>
    </w:p>
    <w:p w14:paraId="12E5EFB2" w14:textId="77777777" w:rsidR="00637B23" w:rsidRPr="00637B23" w:rsidRDefault="00637B23" w:rsidP="001E1810">
      <w:pPr>
        <w:numPr>
          <w:ilvl w:val="0"/>
          <w:numId w:val="3"/>
        </w:numPr>
        <w:spacing w:after="0" w:line="240" w:lineRule="auto"/>
        <w:jc w:val="both"/>
        <w:rPr>
          <w:rFonts w:ascii="Times New Roman" w:eastAsia="Times New Roman" w:hAnsi="Times New Roman" w:cs="Times New Roman"/>
          <w:sz w:val="24"/>
          <w:szCs w:val="24"/>
        </w:rPr>
      </w:pPr>
      <w:r w:rsidRPr="00637B23">
        <w:rPr>
          <w:rFonts w:ascii="Times New Roman" w:eastAsia="Times New Roman" w:hAnsi="Times New Roman" w:cs="Times New Roman"/>
          <w:b/>
          <w:bCs/>
          <w:sz w:val="24"/>
          <w:szCs w:val="24"/>
        </w:rPr>
        <w:t>Program Oversight:</w:t>
      </w:r>
      <w:r w:rsidRPr="00637B23">
        <w:rPr>
          <w:rFonts w:ascii="Times New Roman" w:eastAsia="Times New Roman" w:hAnsi="Times New Roman" w:cs="Times New Roman"/>
          <w:sz w:val="24"/>
          <w:szCs w:val="24"/>
        </w:rPr>
        <w:t xml:space="preserve"> Reviews </w:t>
      </w:r>
      <w:proofErr w:type="gramStart"/>
      <w:r w:rsidRPr="00637B23">
        <w:rPr>
          <w:rFonts w:ascii="Times New Roman" w:eastAsia="Times New Roman" w:hAnsi="Times New Roman" w:cs="Times New Roman"/>
          <w:sz w:val="24"/>
          <w:szCs w:val="24"/>
        </w:rPr>
        <w:t>and provides</w:t>
      </w:r>
      <w:proofErr w:type="gramEnd"/>
      <w:r w:rsidRPr="00637B23">
        <w:rPr>
          <w:rFonts w:ascii="Times New Roman" w:eastAsia="Times New Roman" w:hAnsi="Times New Roman" w:cs="Times New Roman"/>
          <w:sz w:val="24"/>
          <w:szCs w:val="24"/>
        </w:rPr>
        <w:t xml:space="preserve"> recommendations for operational improvements. </w:t>
      </w:r>
      <w:proofErr w:type="gramStart"/>
      <w:r w:rsidRPr="00637B23">
        <w:rPr>
          <w:rFonts w:ascii="Times New Roman" w:eastAsia="Times New Roman" w:hAnsi="Times New Roman" w:cs="Times New Roman"/>
          <w:sz w:val="24"/>
          <w:szCs w:val="24"/>
        </w:rPr>
        <w:t>Oversees</w:t>
      </w:r>
      <w:proofErr w:type="gramEnd"/>
      <w:r w:rsidRPr="00637B23">
        <w:rPr>
          <w:rFonts w:ascii="Times New Roman" w:eastAsia="Times New Roman" w:hAnsi="Times New Roman" w:cs="Times New Roman"/>
          <w:sz w:val="24"/>
          <w:szCs w:val="24"/>
        </w:rPr>
        <w:t xml:space="preserve"> the training committee, which certifies SAR organizations at appropriate levels. </w:t>
      </w:r>
    </w:p>
    <w:p w14:paraId="1A29480C" w14:textId="77777777" w:rsidR="00637B23" w:rsidRPr="00637B23" w:rsidRDefault="00637B23" w:rsidP="001E1810">
      <w:pPr>
        <w:spacing w:after="0" w:line="240" w:lineRule="auto"/>
        <w:ind w:left="720"/>
        <w:jc w:val="both"/>
        <w:rPr>
          <w:rFonts w:ascii="Times New Roman" w:eastAsia="Times New Roman" w:hAnsi="Times New Roman" w:cs="Times New Roman"/>
          <w:sz w:val="24"/>
          <w:szCs w:val="24"/>
        </w:rPr>
      </w:pPr>
    </w:p>
    <w:p w14:paraId="3CBDB9AB" w14:textId="77777777" w:rsidR="00637B23" w:rsidRDefault="00637B23" w:rsidP="001E1810">
      <w:pPr>
        <w:spacing w:after="0" w:line="240" w:lineRule="auto"/>
        <w:jc w:val="both"/>
        <w:rPr>
          <w:rFonts w:ascii="Times New Roman" w:eastAsia="Times New Roman" w:hAnsi="Times New Roman" w:cs="Times New Roman"/>
          <w:sz w:val="24"/>
          <w:szCs w:val="24"/>
        </w:rPr>
      </w:pPr>
      <w:r w:rsidRPr="00637B23">
        <w:rPr>
          <w:rFonts w:ascii="Times New Roman" w:eastAsia="Times New Roman" w:hAnsi="Times New Roman" w:cs="Times New Roman"/>
          <w:sz w:val="24"/>
          <w:szCs w:val="24"/>
        </w:rPr>
        <w:t>This Board supports a coordinated search and rescue operation statewide, ensuring readiness and consistent standards across Nevada’s diverse terrain.</w:t>
      </w:r>
    </w:p>
    <w:p w14:paraId="2CAC5810" w14:textId="77777777" w:rsidR="008A164A" w:rsidRPr="00637B23" w:rsidRDefault="008A164A" w:rsidP="001E1810">
      <w:pPr>
        <w:spacing w:after="0" w:line="240" w:lineRule="auto"/>
        <w:jc w:val="both"/>
        <w:rPr>
          <w:rFonts w:ascii="Times New Roman" w:hAnsi="Times New Roman" w:cs="Times New Roman"/>
          <w:sz w:val="24"/>
          <w:szCs w:val="24"/>
        </w:rPr>
      </w:pPr>
    </w:p>
    <w:p w14:paraId="5588AFA2" w14:textId="77777777" w:rsidR="00637B23" w:rsidRPr="008A164A" w:rsidRDefault="00637B23" w:rsidP="001E1810">
      <w:pPr>
        <w:spacing w:after="0" w:line="240" w:lineRule="auto"/>
        <w:jc w:val="both"/>
        <w:rPr>
          <w:rFonts w:ascii="Times New Roman" w:hAnsi="Times New Roman" w:cs="Times New Roman"/>
          <w:sz w:val="24"/>
          <w:szCs w:val="24"/>
          <w:u w:val="single"/>
        </w:rPr>
      </w:pPr>
    </w:p>
    <w:p w14:paraId="77C6C3DF" w14:textId="77777777" w:rsidR="00637B23" w:rsidRPr="008A164A" w:rsidRDefault="00637B23" w:rsidP="008A164A">
      <w:pPr>
        <w:numPr>
          <w:ilvl w:val="0"/>
          <w:numId w:val="26"/>
        </w:numPr>
        <w:spacing w:after="0" w:line="240" w:lineRule="auto"/>
        <w:jc w:val="both"/>
        <w:outlineLvl w:val="1"/>
        <w:rPr>
          <w:rFonts w:ascii="Times New Roman" w:eastAsiaTheme="majorEastAsia" w:hAnsi="Times New Roman" w:cs="Times New Roman"/>
          <w:b/>
          <w:sz w:val="30"/>
          <w:szCs w:val="30"/>
          <w:u w:val="single"/>
        </w:rPr>
      </w:pPr>
      <w:bookmarkStart w:id="9" w:name="_nydcq3pptnfr" w:colFirst="0" w:colLast="0"/>
      <w:bookmarkEnd w:id="9"/>
      <w:r w:rsidRPr="008A164A">
        <w:rPr>
          <w:rFonts w:ascii="Times New Roman" w:eastAsiaTheme="majorEastAsia" w:hAnsi="Times New Roman" w:cs="Times New Roman"/>
          <w:b/>
          <w:sz w:val="30"/>
          <w:szCs w:val="30"/>
          <w:u w:val="single"/>
        </w:rPr>
        <w:t>NRS 414: NDEM Administrator Developed Committees</w:t>
      </w:r>
    </w:p>
    <w:p w14:paraId="1F55430A" w14:textId="77777777" w:rsidR="00637B23" w:rsidRPr="00637B23" w:rsidRDefault="00637B23" w:rsidP="001E1810">
      <w:pPr>
        <w:spacing w:after="0"/>
        <w:ind w:left="720"/>
        <w:contextualSpacing/>
        <w:jc w:val="both"/>
      </w:pPr>
    </w:p>
    <w:p w14:paraId="24F9A862" w14:textId="219D5196" w:rsidR="00637B23" w:rsidRPr="008A164A" w:rsidRDefault="00637B23" w:rsidP="008A164A">
      <w:pPr>
        <w:pStyle w:val="ListParagraph"/>
        <w:numPr>
          <w:ilvl w:val="1"/>
          <w:numId w:val="28"/>
        </w:numPr>
        <w:spacing w:after="0" w:line="240" w:lineRule="auto"/>
        <w:jc w:val="both"/>
        <w:outlineLvl w:val="2"/>
        <w:rPr>
          <w:rFonts w:ascii="Times New Roman" w:eastAsiaTheme="majorEastAsia" w:hAnsi="Times New Roman" w:cs="Times New Roman"/>
          <w:b/>
          <w:color w:val="000000"/>
          <w:sz w:val="26"/>
          <w:szCs w:val="26"/>
        </w:rPr>
      </w:pPr>
      <w:bookmarkStart w:id="10" w:name="_bv165ei66adm" w:colFirst="0" w:colLast="0"/>
      <w:bookmarkEnd w:id="10"/>
      <w:r w:rsidRPr="008A164A">
        <w:rPr>
          <w:rFonts w:ascii="Times New Roman" w:eastAsiaTheme="majorEastAsia" w:hAnsi="Times New Roman" w:cs="Times New Roman"/>
          <w:b/>
          <w:color w:val="000000"/>
          <w:sz w:val="26"/>
          <w:szCs w:val="26"/>
        </w:rPr>
        <w:t>Nevada Emergency Preparedness Working Group (EPWG)</w:t>
      </w:r>
    </w:p>
    <w:p w14:paraId="18BD7199" w14:textId="77777777" w:rsidR="00637B23" w:rsidRPr="00637B23" w:rsidRDefault="00637B23" w:rsidP="001E1810">
      <w:pPr>
        <w:spacing w:after="0"/>
        <w:ind w:left="720"/>
        <w:contextualSpacing/>
        <w:jc w:val="both"/>
      </w:pPr>
    </w:p>
    <w:p w14:paraId="36BBC4B0" w14:textId="77777777" w:rsidR="00637B23" w:rsidRPr="00637B23" w:rsidRDefault="00637B23" w:rsidP="001E1810">
      <w:pPr>
        <w:spacing w:after="0" w:line="240" w:lineRule="auto"/>
        <w:jc w:val="both"/>
        <w:rPr>
          <w:rFonts w:ascii="Times New Roman" w:hAnsi="Times New Roman" w:cs="Times New Roman"/>
          <w:b/>
          <w:sz w:val="24"/>
          <w:szCs w:val="24"/>
        </w:rPr>
      </w:pPr>
      <w:r w:rsidRPr="00637B23">
        <w:rPr>
          <w:rFonts w:ascii="Times New Roman" w:hAnsi="Times New Roman" w:cs="Times New Roman"/>
          <w:b/>
          <w:sz w:val="24"/>
          <w:szCs w:val="24"/>
        </w:rPr>
        <w:lastRenderedPageBreak/>
        <w:t>Authority &amp; Purpose</w:t>
      </w:r>
    </w:p>
    <w:p w14:paraId="5C756010" w14:textId="77777777" w:rsidR="00637B23" w:rsidRPr="00637B23" w:rsidRDefault="00637B23" w:rsidP="001E1810">
      <w:pPr>
        <w:numPr>
          <w:ilvl w:val="0"/>
          <w:numId w:val="12"/>
        </w:numPr>
        <w:spacing w:after="0" w:line="240" w:lineRule="auto"/>
        <w:jc w:val="both"/>
        <w:rPr>
          <w:rFonts w:ascii="Times New Roman" w:eastAsia="Times New Roman" w:hAnsi="Times New Roman" w:cs="Times New Roman"/>
          <w:sz w:val="24"/>
          <w:szCs w:val="24"/>
        </w:rPr>
      </w:pPr>
      <w:r w:rsidRPr="00637B23">
        <w:rPr>
          <w:rFonts w:ascii="Times New Roman" w:eastAsia="Times New Roman" w:hAnsi="Times New Roman" w:cs="Times New Roman"/>
          <w:sz w:val="24"/>
          <w:szCs w:val="24"/>
        </w:rPr>
        <w:t>Established under NRS 414.040, granting the NDEM Administrator the authority to manage programs for emergency management.</w:t>
      </w:r>
    </w:p>
    <w:p w14:paraId="1DF334A2" w14:textId="77777777" w:rsidR="00637B23" w:rsidRPr="00637B23" w:rsidRDefault="00637B23" w:rsidP="001E1810">
      <w:pPr>
        <w:numPr>
          <w:ilvl w:val="0"/>
          <w:numId w:val="12"/>
        </w:numPr>
        <w:spacing w:after="0" w:line="240" w:lineRule="auto"/>
        <w:jc w:val="both"/>
        <w:rPr>
          <w:rFonts w:ascii="Times New Roman" w:eastAsia="Times New Roman" w:hAnsi="Times New Roman" w:cs="Times New Roman"/>
          <w:sz w:val="24"/>
          <w:szCs w:val="24"/>
        </w:rPr>
      </w:pPr>
      <w:r w:rsidRPr="00637B23">
        <w:rPr>
          <w:rFonts w:ascii="Times New Roman" w:hAnsi="Times New Roman" w:cs="Times New Roman"/>
          <w:sz w:val="24"/>
          <w:szCs w:val="24"/>
        </w:rPr>
        <w:t xml:space="preserve">Coordinates </w:t>
      </w:r>
      <w:r w:rsidRPr="00637B23">
        <w:rPr>
          <w:rFonts w:ascii="Times New Roman" w:eastAsia="Times New Roman" w:hAnsi="Times New Roman" w:cs="Times New Roman"/>
          <w:sz w:val="24"/>
          <w:szCs w:val="24"/>
        </w:rPr>
        <w:t>with the Department of Energy and local law enforcement to address low-level and radiological waste transportation preparedness measures related to the Nevada National Security Site (NNSS).</w:t>
      </w:r>
    </w:p>
    <w:p w14:paraId="1636F722" w14:textId="77777777" w:rsidR="00637B23" w:rsidRPr="00637B23" w:rsidRDefault="00637B23" w:rsidP="001E1810">
      <w:pPr>
        <w:spacing w:after="0" w:line="240" w:lineRule="auto"/>
        <w:ind w:left="720"/>
        <w:jc w:val="both"/>
        <w:rPr>
          <w:rFonts w:ascii="Times New Roman" w:eastAsia="Times New Roman" w:hAnsi="Times New Roman" w:cs="Times New Roman"/>
          <w:sz w:val="24"/>
          <w:szCs w:val="24"/>
        </w:rPr>
      </w:pPr>
    </w:p>
    <w:p w14:paraId="55B38361" w14:textId="77777777" w:rsidR="00637B23" w:rsidRPr="00637B23" w:rsidRDefault="00637B23" w:rsidP="001E1810">
      <w:pPr>
        <w:spacing w:after="0" w:line="240" w:lineRule="auto"/>
        <w:jc w:val="both"/>
        <w:rPr>
          <w:rFonts w:ascii="Times New Roman" w:hAnsi="Times New Roman" w:cs="Times New Roman"/>
          <w:b/>
          <w:sz w:val="24"/>
          <w:szCs w:val="24"/>
        </w:rPr>
      </w:pPr>
      <w:r w:rsidRPr="00637B23">
        <w:rPr>
          <w:rFonts w:ascii="Times New Roman" w:hAnsi="Times New Roman" w:cs="Times New Roman"/>
          <w:b/>
          <w:sz w:val="24"/>
          <w:szCs w:val="24"/>
        </w:rPr>
        <w:t>Key Responsibilities</w:t>
      </w:r>
    </w:p>
    <w:p w14:paraId="62C40AA2" w14:textId="77777777" w:rsidR="00637B23" w:rsidRPr="008A164A" w:rsidRDefault="00637B23" w:rsidP="008A164A">
      <w:pPr>
        <w:pStyle w:val="ListParagraph"/>
        <w:numPr>
          <w:ilvl w:val="0"/>
          <w:numId w:val="29"/>
        </w:numPr>
        <w:spacing w:after="0" w:line="240" w:lineRule="auto"/>
        <w:jc w:val="both"/>
        <w:rPr>
          <w:rFonts w:ascii="Times New Roman" w:eastAsia="Times New Roman" w:hAnsi="Times New Roman" w:cs="Times New Roman"/>
          <w:sz w:val="24"/>
          <w:szCs w:val="24"/>
        </w:rPr>
      </w:pPr>
      <w:r w:rsidRPr="008A164A">
        <w:rPr>
          <w:rFonts w:ascii="Times New Roman" w:hAnsi="Times New Roman" w:cs="Times New Roman"/>
          <w:b/>
          <w:sz w:val="24"/>
          <w:szCs w:val="24"/>
        </w:rPr>
        <w:t>Grant Administration Coordination:</w:t>
      </w:r>
      <w:r w:rsidRPr="008A164A">
        <w:rPr>
          <w:rFonts w:ascii="Times New Roman" w:hAnsi="Times New Roman" w:cs="Times New Roman"/>
          <w:sz w:val="24"/>
          <w:szCs w:val="24"/>
        </w:rPr>
        <w:t xml:space="preserve"> Standardizes grant application processes, </w:t>
      </w:r>
      <w:r w:rsidRPr="008A164A">
        <w:rPr>
          <w:rFonts w:ascii="Times New Roman" w:eastAsia="Times New Roman" w:hAnsi="Times New Roman" w:cs="Times New Roman"/>
          <w:sz w:val="24"/>
          <w:szCs w:val="24"/>
        </w:rPr>
        <w:t>reporting requirements</w:t>
      </w:r>
      <w:r w:rsidRPr="008A164A">
        <w:rPr>
          <w:rFonts w:ascii="Times New Roman" w:hAnsi="Times New Roman" w:cs="Times New Roman"/>
          <w:sz w:val="24"/>
          <w:szCs w:val="24"/>
        </w:rPr>
        <w:t xml:space="preserve"> and ensures consistent reporting.</w:t>
      </w:r>
    </w:p>
    <w:p w14:paraId="15D8E65C" w14:textId="77777777" w:rsidR="00637B23" w:rsidRPr="008A164A" w:rsidRDefault="00637B23" w:rsidP="008A164A">
      <w:pPr>
        <w:pStyle w:val="ListParagraph"/>
        <w:numPr>
          <w:ilvl w:val="0"/>
          <w:numId w:val="29"/>
        </w:numPr>
        <w:spacing w:after="0" w:line="240" w:lineRule="auto"/>
        <w:jc w:val="both"/>
        <w:rPr>
          <w:rFonts w:ascii="Times New Roman" w:eastAsia="Times New Roman" w:hAnsi="Times New Roman" w:cs="Times New Roman"/>
          <w:sz w:val="24"/>
          <w:szCs w:val="24"/>
        </w:rPr>
      </w:pPr>
      <w:r w:rsidRPr="008A164A">
        <w:rPr>
          <w:rFonts w:ascii="Times New Roman" w:eastAsia="Times New Roman" w:hAnsi="Times New Roman" w:cs="Times New Roman"/>
          <w:b/>
          <w:bCs/>
          <w:sz w:val="24"/>
          <w:szCs w:val="24"/>
        </w:rPr>
        <w:t>Resource Initiatives:</w:t>
      </w:r>
      <w:r w:rsidRPr="008A164A">
        <w:rPr>
          <w:rFonts w:ascii="Times New Roman" w:eastAsia="Times New Roman" w:hAnsi="Times New Roman" w:cs="Times New Roman"/>
          <w:sz w:val="24"/>
          <w:szCs w:val="24"/>
        </w:rPr>
        <w:t xml:space="preserve"> Enhance communication systems, training, and equipment standardization across Clark, Elko, Esmeralda, Lincoln, Nye, and White Pine counties.</w:t>
      </w:r>
    </w:p>
    <w:p w14:paraId="3D0A146A" w14:textId="77777777" w:rsidR="00637B23" w:rsidRPr="008A164A" w:rsidRDefault="00637B23" w:rsidP="008A164A">
      <w:pPr>
        <w:pStyle w:val="ListParagraph"/>
        <w:numPr>
          <w:ilvl w:val="0"/>
          <w:numId w:val="29"/>
        </w:numPr>
        <w:spacing w:after="0" w:line="240" w:lineRule="auto"/>
        <w:jc w:val="both"/>
        <w:rPr>
          <w:rFonts w:ascii="Times New Roman" w:eastAsia="Times New Roman" w:hAnsi="Times New Roman" w:cs="Times New Roman"/>
          <w:sz w:val="24"/>
          <w:szCs w:val="24"/>
        </w:rPr>
      </w:pPr>
      <w:r w:rsidRPr="008A164A">
        <w:rPr>
          <w:rFonts w:ascii="Times New Roman" w:eastAsia="Times New Roman" w:hAnsi="Times New Roman" w:cs="Times New Roman"/>
          <w:b/>
          <w:bCs/>
          <w:sz w:val="24"/>
          <w:szCs w:val="24"/>
        </w:rPr>
        <w:t>Funding Distribution:</w:t>
      </w:r>
      <w:r w:rsidRPr="008A164A">
        <w:rPr>
          <w:rFonts w:ascii="Times New Roman" w:eastAsia="Times New Roman" w:hAnsi="Times New Roman" w:cs="Times New Roman"/>
          <w:sz w:val="24"/>
          <w:szCs w:val="24"/>
        </w:rPr>
        <w:t xml:space="preserve"> Provide concurrence on NNSS grant funding allocations.</w:t>
      </w:r>
    </w:p>
    <w:p w14:paraId="46BDFACD" w14:textId="77777777" w:rsidR="00637B23" w:rsidRPr="008A164A" w:rsidRDefault="00637B23" w:rsidP="008A164A">
      <w:pPr>
        <w:pStyle w:val="ListParagraph"/>
        <w:numPr>
          <w:ilvl w:val="0"/>
          <w:numId w:val="29"/>
        </w:numPr>
        <w:spacing w:after="0" w:line="240" w:lineRule="auto"/>
        <w:jc w:val="both"/>
        <w:rPr>
          <w:rFonts w:ascii="Times New Roman" w:eastAsia="Times New Roman" w:hAnsi="Times New Roman" w:cs="Times New Roman"/>
          <w:sz w:val="24"/>
          <w:szCs w:val="24"/>
        </w:rPr>
      </w:pPr>
      <w:r w:rsidRPr="008A164A">
        <w:rPr>
          <w:rFonts w:ascii="Times New Roman" w:eastAsia="Times New Roman" w:hAnsi="Times New Roman" w:cs="Times New Roman"/>
          <w:b/>
          <w:bCs/>
          <w:sz w:val="24"/>
          <w:szCs w:val="24"/>
        </w:rPr>
        <w:t>Disaster Resilience:</w:t>
      </w:r>
      <w:r w:rsidRPr="008A164A">
        <w:rPr>
          <w:rFonts w:ascii="Times New Roman" w:eastAsia="Times New Roman" w:hAnsi="Times New Roman" w:cs="Times New Roman"/>
          <w:sz w:val="24"/>
          <w:szCs w:val="24"/>
        </w:rPr>
        <w:t xml:space="preserve"> </w:t>
      </w:r>
      <w:r w:rsidRPr="008A164A">
        <w:rPr>
          <w:rFonts w:ascii="Times New Roman" w:hAnsi="Times New Roman" w:cs="Times New Roman"/>
          <w:sz w:val="24"/>
          <w:szCs w:val="24"/>
        </w:rPr>
        <w:t>Encourages strategies that help build disaster-resistant communities statewide.</w:t>
      </w:r>
    </w:p>
    <w:p w14:paraId="014B7194" w14:textId="77777777" w:rsidR="00637B23" w:rsidRPr="008A164A" w:rsidRDefault="00637B23" w:rsidP="008A164A">
      <w:pPr>
        <w:pStyle w:val="ListParagraph"/>
        <w:numPr>
          <w:ilvl w:val="0"/>
          <w:numId w:val="29"/>
        </w:numPr>
        <w:spacing w:after="0" w:line="240" w:lineRule="auto"/>
        <w:jc w:val="both"/>
        <w:rPr>
          <w:rFonts w:ascii="Times New Roman" w:hAnsi="Times New Roman" w:cs="Times New Roman"/>
          <w:sz w:val="24"/>
          <w:szCs w:val="24"/>
        </w:rPr>
      </w:pPr>
      <w:r w:rsidRPr="008A164A">
        <w:rPr>
          <w:rFonts w:ascii="Times New Roman" w:hAnsi="Times New Roman" w:cs="Times New Roman"/>
          <w:b/>
          <w:sz w:val="24"/>
          <w:szCs w:val="24"/>
        </w:rPr>
        <w:t>Funding Distribution:</w:t>
      </w:r>
      <w:r w:rsidRPr="008A164A">
        <w:rPr>
          <w:rFonts w:ascii="Times New Roman" w:hAnsi="Times New Roman" w:cs="Times New Roman"/>
          <w:sz w:val="24"/>
          <w:szCs w:val="24"/>
        </w:rPr>
        <w:t xml:space="preserve"> Recommends distribution of NNSS grant funding in partnership with NDEM.</w:t>
      </w:r>
    </w:p>
    <w:p w14:paraId="4650EBD8" w14:textId="77777777" w:rsidR="00637B23" w:rsidRPr="00637B23" w:rsidRDefault="00637B23" w:rsidP="001E1810">
      <w:pPr>
        <w:spacing w:after="0" w:line="240" w:lineRule="auto"/>
        <w:ind w:left="720"/>
        <w:jc w:val="both"/>
        <w:rPr>
          <w:rFonts w:ascii="Times New Roman" w:hAnsi="Times New Roman" w:cs="Times New Roman"/>
          <w:sz w:val="24"/>
          <w:szCs w:val="24"/>
        </w:rPr>
      </w:pPr>
    </w:p>
    <w:p w14:paraId="29749656" w14:textId="77777777" w:rsidR="00637B23" w:rsidRPr="00637B23" w:rsidRDefault="00637B23" w:rsidP="001E1810">
      <w:pPr>
        <w:spacing w:after="0" w:line="240" w:lineRule="auto"/>
        <w:jc w:val="both"/>
        <w:rPr>
          <w:rFonts w:ascii="Times New Roman" w:hAnsi="Times New Roman" w:cs="Times New Roman"/>
          <w:sz w:val="24"/>
          <w:szCs w:val="24"/>
        </w:rPr>
      </w:pPr>
      <w:r w:rsidRPr="00637B23">
        <w:rPr>
          <w:rFonts w:ascii="Times New Roman" w:eastAsia="Times New Roman" w:hAnsi="Times New Roman" w:cs="Times New Roman"/>
          <w:sz w:val="24"/>
          <w:szCs w:val="24"/>
        </w:rPr>
        <w:t>By fostering collaboration among Nevada’s counties, the EPWG advances preparedness for hazardous material incidents and bolsters overall emergency readiness.</w:t>
      </w:r>
    </w:p>
    <w:p w14:paraId="78B83083" w14:textId="77777777" w:rsidR="00637B23" w:rsidRPr="00637B23" w:rsidRDefault="00637B23" w:rsidP="001E1810">
      <w:pPr>
        <w:spacing w:after="0" w:line="240" w:lineRule="auto"/>
        <w:jc w:val="both"/>
        <w:rPr>
          <w:rFonts w:ascii="Times New Roman" w:hAnsi="Times New Roman" w:cs="Times New Roman"/>
          <w:sz w:val="24"/>
          <w:szCs w:val="24"/>
        </w:rPr>
      </w:pPr>
    </w:p>
    <w:p w14:paraId="4D2A1889" w14:textId="77777777" w:rsidR="00637B23" w:rsidRPr="001E1810" w:rsidRDefault="00637B23" w:rsidP="001E1810">
      <w:pPr>
        <w:spacing w:after="0" w:line="240" w:lineRule="auto"/>
        <w:jc w:val="both"/>
        <w:rPr>
          <w:rFonts w:ascii="Times New Roman" w:hAnsi="Times New Roman" w:cs="Times New Roman"/>
          <w:sz w:val="28"/>
          <w:szCs w:val="28"/>
        </w:rPr>
      </w:pPr>
    </w:p>
    <w:p w14:paraId="62FC1EDA" w14:textId="63461BEA" w:rsidR="00637B23" w:rsidRPr="001E1810" w:rsidRDefault="001E1810" w:rsidP="008A164A">
      <w:pPr>
        <w:numPr>
          <w:ilvl w:val="1"/>
          <w:numId w:val="28"/>
        </w:numPr>
        <w:spacing w:after="0" w:line="240" w:lineRule="auto"/>
        <w:jc w:val="both"/>
        <w:outlineLvl w:val="2"/>
        <w:rPr>
          <w:rFonts w:ascii="Times New Roman" w:eastAsiaTheme="majorEastAsia" w:hAnsi="Times New Roman" w:cs="Times New Roman"/>
          <w:b/>
          <w:color w:val="000000"/>
          <w:sz w:val="28"/>
          <w:szCs w:val="28"/>
        </w:rPr>
      </w:pPr>
      <w:bookmarkStart w:id="11" w:name="_zdlxvcc4pzn1" w:colFirst="0" w:colLast="0"/>
      <w:bookmarkEnd w:id="11"/>
      <w:r>
        <w:rPr>
          <w:rFonts w:ascii="Times New Roman" w:eastAsiaTheme="majorEastAsia" w:hAnsi="Times New Roman" w:cs="Times New Roman"/>
          <w:b/>
          <w:color w:val="000000"/>
          <w:sz w:val="28"/>
          <w:szCs w:val="28"/>
        </w:rPr>
        <w:t xml:space="preserve"> </w:t>
      </w:r>
      <w:r w:rsidR="00637B23" w:rsidRPr="001E1810">
        <w:rPr>
          <w:rFonts w:ascii="Times New Roman" w:eastAsiaTheme="majorEastAsia" w:hAnsi="Times New Roman" w:cs="Times New Roman"/>
          <w:b/>
          <w:color w:val="000000"/>
          <w:sz w:val="28"/>
          <w:szCs w:val="28"/>
        </w:rPr>
        <w:t>Nevada Hazard Mitigation Working Group (NHMWG)</w:t>
      </w:r>
    </w:p>
    <w:p w14:paraId="7D387E4A" w14:textId="77777777" w:rsidR="00637B23" w:rsidRPr="00637B23" w:rsidRDefault="00637B23" w:rsidP="001E1810">
      <w:pPr>
        <w:spacing w:after="0"/>
        <w:ind w:left="720"/>
        <w:contextualSpacing/>
        <w:jc w:val="both"/>
      </w:pPr>
    </w:p>
    <w:p w14:paraId="7B51C8B4" w14:textId="77777777" w:rsidR="00637B23" w:rsidRPr="00637B23" w:rsidRDefault="00637B23" w:rsidP="001E1810">
      <w:pPr>
        <w:spacing w:after="0" w:line="240" w:lineRule="auto"/>
        <w:jc w:val="both"/>
        <w:rPr>
          <w:rFonts w:ascii="Times New Roman" w:hAnsi="Times New Roman" w:cs="Times New Roman"/>
          <w:b/>
          <w:sz w:val="24"/>
          <w:szCs w:val="24"/>
        </w:rPr>
      </w:pPr>
      <w:r w:rsidRPr="00637B23">
        <w:rPr>
          <w:rFonts w:ascii="Times New Roman" w:hAnsi="Times New Roman" w:cs="Times New Roman"/>
          <w:b/>
          <w:sz w:val="24"/>
          <w:szCs w:val="24"/>
        </w:rPr>
        <w:t>Authority &amp; Purpose</w:t>
      </w:r>
    </w:p>
    <w:p w14:paraId="0B8D89EB" w14:textId="77777777" w:rsidR="00637B23" w:rsidRPr="00637B23" w:rsidRDefault="00637B23" w:rsidP="001E1810">
      <w:pPr>
        <w:numPr>
          <w:ilvl w:val="0"/>
          <w:numId w:val="9"/>
        </w:numPr>
        <w:spacing w:after="0" w:line="240" w:lineRule="auto"/>
        <w:jc w:val="both"/>
        <w:rPr>
          <w:rFonts w:ascii="Times New Roman" w:eastAsia="Times New Roman" w:hAnsi="Times New Roman" w:cs="Times New Roman"/>
          <w:sz w:val="24"/>
          <w:szCs w:val="24"/>
        </w:rPr>
      </w:pPr>
      <w:r w:rsidRPr="00637B23">
        <w:rPr>
          <w:rFonts w:ascii="Times New Roman" w:eastAsia="Times New Roman" w:hAnsi="Times New Roman" w:cs="Times New Roman"/>
          <w:sz w:val="24"/>
          <w:szCs w:val="24"/>
        </w:rPr>
        <w:t>Established under NRS Chapter 414, authorizing the NDEM Administrator to manage State hazard management programs.</w:t>
      </w:r>
    </w:p>
    <w:p w14:paraId="61D5CFA3" w14:textId="39282956" w:rsidR="00637B23" w:rsidRPr="001E1810" w:rsidRDefault="00637B23" w:rsidP="001E1810">
      <w:pPr>
        <w:numPr>
          <w:ilvl w:val="0"/>
          <w:numId w:val="9"/>
        </w:numPr>
        <w:spacing w:after="0" w:line="240" w:lineRule="auto"/>
        <w:jc w:val="both"/>
        <w:rPr>
          <w:rFonts w:ascii="Times New Roman" w:eastAsia="Arial" w:hAnsi="Times New Roman" w:cs="Times New Roman"/>
          <w:sz w:val="24"/>
          <w:szCs w:val="24"/>
        </w:rPr>
      </w:pPr>
      <w:r w:rsidRPr="00637B23">
        <w:rPr>
          <w:rFonts w:ascii="Times New Roman" w:eastAsia="Times New Roman" w:hAnsi="Times New Roman" w:cs="Times New Roman"/>
          <w:sz w:val="24"/>
          <w:szCs w:val="24"/>
        </w:rPr>
        <w:t>Focuses on hazard mitigation assistance, including planning, projects, and policy development aligned with the State Hazard Mitigation Plan under the Federal Disaster Mitigation Act of 2000.</w:t>
      </w:r>
    </w:p>
    <w:p w14:paraId="714E6B5F" w14:textId="77777777" w:rsidR="001E1810" w:rsidRPr="001E1810" w:rsidRDefault="001E1810" w:rsidP="001E1810">
      <w:pPr>
        <w:spacing w:after="0" w:line="240" w:lineRule="auto"/>
        <w:ind w:left="720"/>
        <w:jc w:val="both"/>
        <w:rPr>
          <w:rFonts w:ascii="Times New Roman" w:eastAsia="Arial" w:hAnsi="Times New Roman" w:cs="Times New Roman"/>
          <w:sz w:val="24"/>
          <w:szCs w:val="24"/>
        </w:rPr>
      </w:pPr>
    </w:p>
    <w:p w14:paraId="628B8D62" w14:textId="77777777" w:rsidR="00637B23" w:rsidRPr="00637B23" w:rsidRDefault="00637B23" w:rsidP="001E1810">
      <w:pPr>
        <w:spacing w:after="0" w:line="240" w:lineRule="auto"/>
        <w:jc w:val="both"/>
        <w:rPr>
          <w:rFonts w:ascii="Times New Roman" w:hAnsi="Times New Roman" w:cs="Times New Roman"/>
          <w:b/>
          <w:sz w:val="24"/>
          <w:szCs w:val="24"/>
        </w:rPr>
      </w:pPr>
      <w:r w:rsidRPr="00637B23">
        <w:rPr>
          <w:rFonts w:ascii="Times New Roman" w:hAnsi="Times New Roman" w:cs="Times New Roman"/>
          <w:b/>
          <w:sz w:val="24"/>
          <w:szCs w:val="24"/>
        </w:rPr>
        <w:t>Key Responsibilities</w:t>
      </w:r>
    </w:p>
    <w:p w14:paraId="1EBBDB65" w14:textId="77777777" w:rsidR="00637B23" w:rsidRPr="008A164A" w:rsidRDefault="00637B23" w:rsidP="008A164A">
      <w:pPr>
        <w:pStyle w:val="ListParagraph"/>
        <w:numPr>
          <w:ilvl w:val="0"/>
          <w:numId w:val="30"/>
        </w:numPr>
        <w:spacing w:after="0" w:line="240" w:lineRule="auto"/>
        <w:jc w:val="both"/>
        <w:rPr>
          <w:rFonts w:ascii="Times New Roman" w:hAnsi="Times New Roman" w:cs="Times New Roman"/>
          <w:sz w:val="24"/>
          <w:szCs w:val="24"/>
        </w:rPr>
      </w:pPr>
      <w:r w:rsidRPr="008A164A">
        <w:rPr>
          <w:rFonts w:ascii="Times New Roman" w:hAnsi="Times New Roman" w:cs="Times New Roman"/>
          <w:b/>
          <w:sz w:val="24"/>
          <w:szCs w:val="24"/>
        </w:rPr>
        <w:t>Project Proposal Review:</w:t>
      </w:r>
      <w:r w:rsidRPr="008A164A">
        <w:rPr>
          <w:rFonts w:ascii="Times New Roman" w:hAnsi="Times New Roman" w:cs="Times New Roman"/>
          <w:sz w:val="24"/>
          <w:szCs w:val="24"/>
        </w:rPr>
        <w:t xml:space="preserve"> Evaluates proposals for Hazard Mitigation Assistance (HMA) and prioritizes funding recommendations.</w:t>
      </w:r>
    </w:p>
    <w:p w14:paraId="27DC6FA9" w14:textId="77777777" w:rsidR="00637B23" w:rsidRPr="008A164A" w:rsidRDefault="00637B23" w:rsidP="008A164A">
      <w:pPr>
        <w:pStyle w:val="ListParagraph"/>
        <w:numPr>
          <w:ilvl w:val="0"/>
          <w:numId w:val="30"/>
        </w:numPr>
        <w:spacing w:after="0" w:line="240" w:lineRule="auto"/>
        <w:jc w:val="both"/>
        <w:rPr>
          <w:rFonts w:ascii="Times New Roman" w:hAnsi="Times New Roman" w:cs="Times New Roman"/>
          <w:sz w:val="24"/>
          <w:szCs w:val="24"/>
        </w:rPr>
      </w:pPr>
      <w:r w:rsidRPr="008A164A">
        <w:rPr>
          <w:rFonts w:ascii="Times New Roman" w:hAnsi="Times New Roman" w:cs="Times New Roman"/>
          <w:b/>
          <w:sz w:val="24"/>
          <w:szCs w:val="24"/>
        </w:rPr>
        <w:t>Risk Assessment:</w:t>
      </w:r>
      <w:r w:rsidRPr="008A164A">
        <w:rPr>
          <w:rFonts w:ascii="Times New Roman" w:hAnsi="Times New Roman" w:cs="Times New Roman"/>
          <w:sz w:val="24"/>
          <w:szCs w:val="24"/>
        </w:rPr>
        <w:t xml:space="preserve"> Integrates hazard vulnerability assessments into plan development and project selection to build more disaster-resistant communities.</w:t>
      </w:r>
    </w:p>
    <w:p w14:paraId="4EB46230" w14:textId="77777777" w:rsidR="00637B23" w:rsidRPr="008A164A" w:rsidRDefault="00637B23" w:rsidP="008A164A">
      <w:pPr>
        <w:pStyle w:val="ListParagraph"/>
        <w:numPr>
          <w:ilvl w:val="0"/>
          <w:numId w:val="30"/>
        </w:numPr>
        <w:spacing w:after="0" w:line="240" w:lineRule="auto"/>
        <w:jc w:val="both"/>
        <w:rPr>
          <w:rFonts w:ascii="Times New Roman" w:eastAsia="Times New Roman" w:hAnsi="Times New Roman" w:cs="Times New Roman"/>
          <w:sz w:val="24"/>
          <w:szCs w:val="24"/>
        </w:rPr>
      </w:pPr>
      <w:r w:rsidRPr="008A164A">
        <w:rPr>
          <w:rFonts w:ascii="Times New Roman" w:eastAsia="Times New Roman" w:hAnsi="Times New Roman" w:cs="Times New Roman"/>
          <w:b/>
          <w:bCs/>
          <w:sz w:val="24"/>
          <w:szCs w:val="24"/>
        </w:rPr>
        <w:t>Plan Implementation:</w:t>
      </w:r>
      <w:r w:rsidRPr="008A164A">
        <w:rPr>
          <w:rFonts w:ascii="Times New Roman" w:eastAsia="Times New Roman" w:hAnsi="Times New Roman" w:cs="Times New Roman"/>
          <w:sz w:val="24"/>
          <w:szCs w:val="24"/>
        </w:rPr>
        <w:t xml:space="preserve"> Encourages and advises local and regional governments and private sector entities to develop hazard mitigation plans.</w:t>
      </w:r>
    </w:p>
    <w:p w14:paraId="7927A353" w14:textId="77777777" w:rsidR="00637B23" w:rsidRPr="008A164A" w:rsidRDefault="00637B23" w:rsidP="008A164A">
      <w:pPr>
        <w:pStyle w:val="ListParagraph"/>
        <w:numPr>
          <w:ilvl w:val="0"/>
          <w:numId w:val="30"/>
        </w:numPr>
        <w:spacing w:after="0" w:line="240" w:lineRule="auto"/>
        <w:jc w:val="both"/>
        <w:rPr>
          <w:rFonts w:ascii="Times New Roman" w:eastAsia="Times New Roman" w:hAnsi="Times New Roman" w:cs="Times New Roman"/>
          <w:sz w:val="24"/>
          <w:szCs w:val="24"/>
        </w:rPr>
      </w:pPr>
      <w:r w:rsidRPr="008A164A">
        <w:rPr>
          <w:rFonts w:ascii="Times New Roman" w:eastAsia="Times New Roman" w:hAnsi="Times New Roman" w:cs="Times New Roman"/>
          <w:b/>
          <w:bCs/>
          <w:sz w:val="24"/>
          <w:szCs w:val="24"/>
        </w:rPr>
        <w:t>Grant Funding Recommendations:</w:t>
      </w:r>
      <w:r w:rsidRPr="008A164A">
        <w:rPr>
          <w:rFonts w:ascii="Times New Roman" w:eastAsia="Times New Roman" w:hAnsi="Times New Roman" w:cs="Times New Roman"/>
          <w:sz w:val="24"/>
          <w:szCs w:val="24"/>
        </w:rPr>
        <w:t xml:space="preserve"> Review HMA proposals, prioritize funding, and assist NDEM in preparing proposals to FEMA.</w:t>
      </w:r>
    </w:p>
    <w:p w14:paraId="00B1A9D5" w14:textId="77777777" w:rsidR="00637B23" w:rsidRPr="008A164A" w:rsidRDefault="00637B23" w:rsidP="008A164A">
      <w:pPr>
        <w:pStyle w:val="ListParagraph"/>
        <w:numPr>
          <w:ilvl w:val="0"/>
          <w:numId w:val="30"/>
        </w:numPr>
        <w:spacing w:after="0" w:line="240" w:lineRule="auto"/>
        <w:jc w:val="both"/>
        <w:rPr>
          <w:rFonts w:ascii="Times New Roman" w:eastAsia="Times New Roman" w:hAnsi="Times New Roman" w:cs="Times New Roman"/>
          <w:sz w:val="24"/>
          <w:szCs w:val="24"/>
        </w:rPr>
      </w:pPr>
      <w:r w:rsidRPr="008A164A">
        <w:rPr>
          <w:rFonts w:ascii="Times New Roman" w:eastAsia="Times New Roman" w:hAnsi="Times New Roman" w:cs="Times New Roman"/>
          <w:b/>
          <w:bCs/>
          <w:sz w:val="24"/>
          <w:szCs w:val="24"/>
        </w:rPr>
        <w:t>Disaster-Resistant Communities:</w:t>
      </w:r>
      <w:r w:rsidRPr="008A164A">
        <w:rPr>
          <w:rFonts w:ascii="Times New Roman" w:eastAsia="Times New Roman" w:hAnsi="Times New Roman" w:cs="Times New Roman"/>
          <w:sz w:val="24"/>
          <w:szCs w:val="24"/>
        </w:rPr>
        <w:t xml:space="preserve"> Promote strategies that reduce risk and enhance resilience across Nevada’s communities.</w:t>
      </w:r>
    </w:p>
    <w:p w14:paraId="3ACCFB77" w14:textId="77777777" w:rsidR="00637B23" w:rsidRPr="00637B23" w:rsidRDefault="00637B23" w:rsidP="001E1810">
      <w:pPr>
        <w:spacing w:after="0" w:line="240" w:lineRule="auto"/>
        <w:ind w:left="720"/>
        <w:jc w:val="both"/>
        <w:rPr>
          <w:rFonts w:ascii="Times New Roman" w:eastAsia="Times New Roman" w:hAnsi="Times New Roman" w:cs="Times New Roman"/>
          <w:sz w:val="24"/>
          <w:szCs w:val="24"/>
        </w:rPr>
      </w:pPr>
    </w:p>
    <w:p w14:paraId="64D7C8B7" w14:textId="77777777" w:rsidR="00637B23" w:rsidRPr="00637B23" w:rsidRDefault="00637B23" w:rsidP="001E1810">
      <w:pPr>
        <w:spacing w:after="0" w:line="240" w:lineRule="auto"/>
        <w:jc w:val="both"/>
        <w:rPr>
          <w:rFonts w:ascii="Times New Roman" w:eastAsia="Times New Roman" w:hAnsi="Times New Roman" w:cs="Times New Roman"/>
          <w:sz w:val="24"/>
          <w:szCs w:val="24"/>
        </w:rPr>
      </w:pPr>
      <w:r w:rsidRPr="00637B23">
        <w:rPr>
          <w:rFonts w:ascii="Times New Roman" w:eastAsia="Times New Roman" w:hAnsi="Times New Roman" w:cs="Times New Roman"/>
          <w:sz w:val="24"/>
          <w:szCs w:val="24"/>
        </w:rPr>
        <w:t>Through the NHMWG, Nevada ensures that mitigation efforts are strategically planned and funded to protect life, property, and critical infrastructure from natural and human-caused hazards.</w:t>
      </w:r>
      <w:bookmarkStart w:id="12" w:name="_uq5p32hkq8r" w:colFirst="0" w:colLast="0"/>
      <w:bookmarkEnd w:id="12"/>
    </w:p>
    <w:p w14:paraId="453BFA88" w14:textId="77777777" w:rsidR="00637B23" w:rsidRPr="001E1810" w:rsidRDefault="00637B23" w:rsidP="001E1810">
      <w:pPr>
        <w:spacing w:after="0" w:line="240" w:lineRule="auto"/>
        <w:jc w:val="both"/>
        <w:rPr>
          <w:rFonts w:ascii="Times New Roman" w:eastAsia="Times New Roman" w:hAnsi="Times New Roman" w:cs="Times New Roman"/>
          <w:sz w:val="28"/>
          <w:szCs w:val="28"/>
        </w:rPr>
      </w:pPr>
    </w:p>
    <w:p w14:paraId="10D8A170" w14:textId="1852082B" w:rsidR="00637B23" w:rsidRPr="001E1810" w:rsidRDefault="00637B23" w:rsidP="001E1810">
      <w:pPr>
        <w:spacing w:after="0" w:line="240" w:lineRule="auto"/>
        <w:jc w:val="both"/>
        <w:rPr>
          <w:rFonts w:ascii="Times New Roman" w:eastAsia="Times New Roman" w:hAnsi="Times New Roman" w:cs="Times New Roman"/>
          <w:sz w:val="28"/>
          <w:szCs w:val="28"/>
        </w:rPr>
      </w:pPr>
      <w:r w:rsidRPr="001E1810">
        <w:rPr>
          <w:rFonts w:ascii="Times New Roman" w:eastAsia="Times New Roman" w:hAnsi="Times New Roman" w:cs="Times New Roman"/>
          <w:b/>
          <w:sz w:val="28"/>
          <w:szCs w:val="28"/>
        </w:rPr>
        <w:t>Conclusion</w:t>
      </w:r>
    </w:p>
    <w:p w14:paraId="61B60440" w14:textId="77777777" w:rsidR="00637B23" w:rsidRDefault="00637B23" w:rsidP="001E1810">
      <w:pPr>
        <w:spacing w:after="0" w:line="240" w:lineRule="auto"/>
        <w:jc w:val="both"/>
        <w:rPr>
          <w:rFonts w:ascii="Times New Roman" w:eastAsia="Times New Roman" w:hAnsi="Times New Roman" w:cs="Times New Roman"/>
          <w:sz w:val="24"/>
          <w:szCs w:val="24"/>
        </w:rPr>
      </w:pPr>
      <w:r w:rsidRPr="00637B23">
        <w:rPr>
          <w:rFonts w:ascii="Times New Roman" w:eastAsia="Times New Roman" w:hAnsi="Times New Roman" w:cs="Times New Roman"/>
          <w:sz w:val="24"/>
          <w:szCs w:val="24"/>
        </w:rPr>
        <w:t>The committees outlined in this report collectively form an integrated governance structure dedicated to the safety, security, and resilience of Nevada’s residents and visitors. By advising on policy, coordinating resources, and ensuring communication among local, tribal, state, and federal entities, these committees enhance Nevada’s capacity to address diverse threats, from natural disasters to acts of terrorism.</w:t>
      </w:r>
    </w:p>
    <w:p w14:paraId="400EB92B" w14:textId="77777777" w:rsidR="008A164A" w:rsidRPr="00637B23" w:rsidRDefault="008A164A" w:rsidP="001E1810">
      <w:pPr>
        <w:spacing w:after="0" w:line="240" w:lineRule="auto"/>
        <w:jc w:val="both"/>
        <w:rPr>
          <w:rFonts w:ascii="Times New Roman" w:eastAsia="Times New Roman" w:hAnsi="Times New Roman" w:cs="Times New Roman"/>
          <w:sz w:val="24"/>
          <w:szCs w:val="24"/>
        </w:rPr>
      </w:pPr>
    </w:p>
    <w:p w14:paraId="1ECDFECB" w14:textId="77777777" w:rsidR="00637B23" w:rsidRPr="00637B23" w:rsidRDefault="00637B23" w:rsidP="001E1810">
      <w:pPr>
        <w:spacing w:after="0" w:line="240" w:lineRule="auto"/>
        <w:jc w:val="both"/>
        <w:rPr>
          <w:rFonts w:ascii="Times New Roman" w:eastAsia="Times New Roman" w:hAnsi="Times New Roman" w:cs="Times New Roman"/>
          <w:sz w:val="24"/>
          <w:szCs w:val="24"/>
        </w:rPr>
      </w:pPr>
      <w:r w:rsidRPr="00637B23">
        <w:rPr>
          <w:rFonts w:ascii="Times New Roman" w:eastAsia="Times New Roman" w:hAnsi="Times New Roman" w:cs="Times New Roman"/>
          <w:sz w:val="24"/>
          <w:szCs w:val="24"/>
        </w:rPr>
        <w:lastRenderedPageBreak/>
        <w:t>Through initiatives such as terrorism preparedness under the Nevada Commission on Homeland Security, intrastate mutual aid coordination, and search and rescue operations, each committee plays a vital role in Nevada’s comprehensive approach to emergency management.</w:t>
      </w:r>
    </w:p>
    <w:p w14:paraId="5FB468AB" w14:textId="77777777" w:rsidR="00637B23" w:rsidRPr="00637B23" w:rsidRDefault="00637B23" w:rsidP="001E1810">
      <w:pPr>
        <w:spacing w:after="0" w:line="240" w:lineRule="auto"/>
        <w:jc w:val="both"/>
        <w:rPr>
          <w:rFonts w:ascii="Times New Roman" w:eastAsia="Times New Roman" w:hAnsi="Times New Roman" w:cs="Times New Roman"/>
          <w:sz w:val="24"/>
          <w:szCs w:val="24"/>
        </w:rPr>
      </w:pPr>
      <w:r w:rsidRPr="00637B23">
        <w:rPr>
          <w:rFonts w:ascii="Times New Roman" w:eastAsia="Times New Roman" w:hAnsi="Times New Roman" w:cs="Times New Roman"/>
          <w:sz w:val="24"/>
          <w:szCs w:val="24"/>
        </w:rPr>
        <w:t>By unifying efforts across all levels of government, the Nevada Division of Emergency Management and its committees continue to safeguard Nevada’s communities, visitors, and critical infrastructure, while building a more resilient state capable of preventing, preparing for, responding to, and recovering from emergencies and disasters.</w:t>
      </w:r>
    </w:p>
    <w:p w14:paraId="77D3F284" w14:textId="77777777" w:rsidR="00AD0200" w:rsidRDefault="00AD0200" w:rsidP="001E1810">
      <w:pPr>
        <w:jc w:val="both"/>
      </w:pPr>
    </w:p>
    <w:sectPr w:rsidR="00AD0200" w:rsidSect="001E181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6B8F"/>
    <w:multiLevelType w:val="multilevel"/>
    <w:tmpl w:val="47B0BD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807693"/>
    <w:multiLevelType w:val="multilevel"/>
    <w:tmpl w:val="775C6D46"/>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9791780"/>
    <w:multiLevelType w:val="hybridMultilevel"/>
    <w:tmpl w:val="91AAAD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C91152A"/>
    <w:multiLevelType w:val="multilevel"/>
    <w:tmpl w:val="28CECA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FB2213A"/>
    <w:multiLevelType w:val="multilevel"/>
    <w:tmpl w:val="D58E43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17B292F"/>
    <w:multiLevelType w:val="hybridMultilevel"/>
    <w:tmpl w:val="3086F1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B912070"/>
    <w:multiLevelType w:val="multilevel"/>
    <w:tmpl w:val="394C90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C090D25"/>
    <w:multiLevelType w:val="multilevel"/>
    <w:tmpl w:val="CE762F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D387AD5"/>
    <w:multiLevelType w:val="multilevel"/>
    <w:tmpl w:val="9FFE5F5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3FE5A61"/>
    <w:multiLevelType w:val="multilevel"/>
    <w:tmpl w:val="18BE93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6563B96"/>
    <w:multiLevelType w:val="multilevel"/>
    <w:tmpl w:val="4D5A0B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1BE5BE5"/>
    <w:multiLevelType w:val="multilevel"/>
    <w:tmpl w:val="75327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587816"/>
    <w:multiLevelType w:val="multilevel"/>
    <w:tmpl w:val="5E2E85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67B2B31"/>
    <w:multiLevelType w:val="multilevel"/>
    <w:tmpl w:val="7B6C42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78D2076"/>
    <w:multiLevelType w:val="hybridMultilevel"/>
    <w:tmpl w:val="1CCAB1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862275C"/>
    <w:multiLevelType w:val="hybridMultilevel"/>
    <w:tmpl w:val="784C8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6" w15:restartNumberingAfterBreak="0">
    <w:nsid w:val="488A113C"/>
    <w:multiLevelType w:val="multilevel"/>
    <w:tmpl w:val="9DDA305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8A95092"/>
    <w:multiLevelType w:val="multilevel"/>
    <w:tmpl w:val="53B24A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CC27F3A"/>
    <w:multiLevelType w:val="multilevel"/>
    <w:tmpl w:val="37CAA3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EB12656"/>
    <w:multiLevelType w:val="multilevel"/>
    <w:tmpl w:val="39DC0B5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4FFE10A3"/>
    <w:multiLevelType w:val="hybridMultilevel"/>
    <w:tmpl w:val="DDE4F8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6203FE4"/>
    <w:multiLevelType w:val="multilevel"/>
    <w:tmpl w:val="843695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350A45"/>
    <w:multiLevelType w:val="hybridMultilevel"/>
    <w:tmpl w:val="496053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C370306"/>
    <w:multiLevelType w:val="hybridMultilevel"/>
    <w:tmpl w:val="56AEC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BF7E75"/>
    <w:multiLevelType w:val="multilevel"/>
    <w:tmpl w:val="4880DE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2F3618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58449E7"/>
    <w:multiLevelType w:val="multilevel"/>
    <w:tmpl w:val="DD2A51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40F339F"/>
    <w:multiLevelType w:val="hybridMultilevel"/>
    <w:tmpl w:val="3572DA8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2E3820"/>
    <w:multiLevelType w:val="multilevel"/>
    <w:tmpl w:val="E286D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6B6F72"/>
    <w:multiLevelType w:val="hybridMultilevel"/>
    <w:tmpl w:val="680C04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02000349">
    <w:abstractNumId w:val="4"/>
  </w:num>
  <w:num w:numId="2" w16cid:durableId="1125075298">
    <w:abstractNumId w:val="7"/>
  </w:num>
  <w:num w:numId="3" w16cid:durableId="1914198335">
    <w:abstractNumId w:val="24"/>
  </w:num>
  <w:num w:numId="4" w16cid:durableId="1901477187">
    <w:abstractNumId w:val="10"/>
  </w:num>
  <w:num w:numId="5" w16cid:durableId="313025118">
    <w:abstractNumId w:val="12"/>
  </w:num>
  <w:num w:numId="6" w16cid:durableId="1552116227">
    <w:abstractNumId w:val="13"/>
  </w:num>
  <w:num w:numId="7" w16cid:durableId="1015883848">
    <w:abstractNumId w:val="3"/>
  </w:num>
  <w:num w:numId="8" w16cid:durableId="489950659">
    <w:abstractNumId w:val="17"/>
  </w:num>
  <w:num w:numId="9" w16cid:durableId="1436360407">
    <w:abstractNumId w:val="26"/>
  </w:num>
  <w:num w:numId="10" w16cid:durableId="995839146">
    <w:abstractNumId w:val="0"/>
  </w:num>
  <w:num w:numId="11" w16cid:durableId="1217086223">
    <w:abstractNumId w:val="6"/>
  </w:num>
  <w:num w:numId="12" w16cid:durableId="1442216981">
    <w:abstractNumId w:val="9"/>
  </w:num>
  <w:num w:numId="13" w16cid:durableId="231935726">
    <w:abstractNumId w:val="18"/>
  </w:num>
  <w:num w:numId="14" w16cid:durableId="784731153">
    <w:abstractNumId w:val="21"/>
  </w:num>
  <w:num w:numId="15" w16cid:durableId="1098793957">
    <w:abstractNumId w:val="28"/>
  </w:num>
  <w:num w:numId="16" w16cid:durableId="1199049499">
    <w:abstractNumId w:val="11"/>
  </w:num>
  <w:num w:numId="17" w16cid:durableId="1043671704">
    <w:abstractNumId w:val="15"/>
  </w:num>
  <w:num w:numId="18" w16cid:durableId="1422797307">
    <w:abstractNumId w:val="19"/>
  </w:num>
  <w:num w:numId="19" w16cid:durableId="272907806">
    <w:abstractNumId w:val="8"/>
  </w:num>
  <w:num w:numId="20" w16cid:durableId="1799225959">
    <w:abstractNumId w:val="23"/>
  </w:num>
  <w:num w:numId="21" w16cid:durableId="1055423649">
    <w:abstractNumId w:val="2"/>
  </w:num>
  <w:num w:numId="22" w16cid:durableId="1306474975">
    <w:abstractNumId w:val="20"/>
  </w:num>
  <w:num w:numId="23" w16cid:durableId="363599976">
    <w:abstractNumId w:val="27"/>
  </w:num>
  <w:num w:numId="24" w16cid:durableId="112675977">
    <w:abstractNumId w:val="25"/>
  </w:num>
  <w:num w:numId="25" w16cid:durableId="2107845522">
    <w:abstractNumId w:val="14"/>
  </w:num>
  <w:num w:numId="26" w16cid:durableId="1240754172">
    <w:abstractNumId w:val="1"/>
  </w:num>
  <w:num w:numId="27" w16cid:durableId="352347251">
    <w:abstractNumId w:val="22"/>
  </w:num>
  <w:num w:numId="28" w16cid:durableId="475882013">
    <w:abstractNumId w:val="16"/>
  </w:num>
  <w:num w:numId="29" w16cid:durableId="862136663">
    <w:abstractNumId w:val="5"/>
  </w:num>
  <w:num w:numId="30" w16cid:durableId="107787111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B23"/>
    <w:rsid w:val="001E1810"/>
    <w:rsid w:val="00637B23"/>
    <w:rsid w:val="008A164A"/>
    <w:rsid w:val="00AD0200"/>
    <w:rsid w:val="00B64338"/>
    <w:rsid w:val="00BF7DE2"/>
    <w:rsid w:val="00E12005"/>
    <w:rsid w:val="00E45B4C"/>
    <w:rsid w:val="00E955F9"/>
    <w:rsid w:val="00FA1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ECCE81"/>
  <w15:chartTrackingRefBased/>
  <w15:docId w15:val="{F235FCC5-B11E-4C24-9123-C62217244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7B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37B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37B2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37B2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37B2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37B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7B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7B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7B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7B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37B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37B2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37B2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37B2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37B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7B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7B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7B23"/>
    <w:rPr>
      <w:rFonts w:eastAsiaTheme="majorEastAsia" w:cstheme="majorBidi"/>
      <w:color w:val="272727" w:themeColor="text1" w:themeTint="D8"/>
    </w:rPr>
  </w:style>
  <w:style w:type="paragraph" w:styleId="Title">
    <w:name w:val="Title"/>
    <w:basedOn w:val="Normal"/>
    <w:next w:val="Normal"/>
    <w:link w:val="TitleChar"/>
    <w:uiPriority w:val="10"/>
    <w:qFormat/>
    <w:rsid w:val="00637B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7B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7B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7B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7B23"/>
    <w:pPr>
      <w:spacing w:before="160"/>
      <w:jc w:val="center"/>
    </w:pPr>
    <w:rPr>
      <w:i/>
      <w:iCs/>
      <w:color w:val="404040" w:themeColor="text1" w:themeTint="BF"/>
    </w:rPr>
  </w:style>
  <w:style w:type="character" w:customStyle="1" w:styleId="QuoteChar">
    <w:name w:val="Quote Char"/>
    <w:basedOn w:val="DefaultParagraphFont"/>
    <w:link w:val="Quote"/>
    <w:uiPriority w:val="29"/>
    <w:rsid w:val="00637B23"/>
    <w:rPr>
      <w:i/>
      <w:iCs/>
      <w:color w:val="404040" w:themeColor="text1" w:themeTint="BF"/>
    </w:rPr>
  </w:style>
  <w:style w:type="paragraph" w:styleId="ListParagraph">
    <w:name w:val="List Paragraph"/>
    <w:basedOn w:val="Normal"/>
    <w:uiPriority w:val="34"/>
    <w:qFormat/>
    <w:rsid w:val="00637B23"/>
    <w:pPr>
      <w:ind w:left="720"/>
      <w:contextualSpacing/>
    </w:pPr>
  </w:style>
  <w:style w:type="character" w:styleId="IntenseEmphasis">
    <w:name w:val="Intense Emphasis"/>
    <w:basedOn w:val="DefaultParagraphFont"/>
    <w:uiPriority w:val="21"/>
    <w:qFormat/>
    <w:rsid w:val="00637B23"/>
    <w:rPr>
      <w:i/>
      <w:iCs/>
      <w:color w:val="2F5496" w:themeColor="accent1" w:themeShade="BF"/>
    </w:rPr>
  </w:style>
  <w:style w:type="paragraph" w:styleId="IntenseQuote">
    <w:name w:val="Intense Quote"/>
    <w:basedOn w:val="Normal"/>
    <w:next w:val="Normal"/>
    <w:link w:val="IntenseQuoteChar"/>
    <w:uiPriority w:val="30"/>
    <w:qFormat/>
    <w:rsid w:val="00637B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37B23"/>
    <w:rPr>
      <w:i/>
      <w:iCs/>
      <w:color w:val="2F5496" w:themeColor="accent1" w:themeShade="BF"/>
    </w:rPr>
  </w:style>
  <w:style w:type="character" w:styleId="IntenseReference">
    <w:name w:val="Intense Reference"/>
    <w:basedOn w:val="DefaultParagraphFont"/>
    <w:uiPriority w:val="32"/>
    <w:qFormat/>
    <w:rsid w:val="00637B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1437</Words>
  <Characters>9721</Characters>
  <Application>Microsoft Office Word</Application>
  <DocSecurity>0</DocSecurity>
  <Lines>198</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E. Powell</dc:creator>
  <cp:keywords/>
  <dc:description/>
  <cp:lastModifiedBy>Gail E. Powell</cp:lastModifiedBy>
  <cp:revision>3</cp:revision>
  <dcterms:created xsi:type="dcterms:W3CDTF">2025-03-25T21:30:00Z</dcterms:created>
  <dcterms:modified xsi:type="dcterms:W3CDTF">2025-03-25T22:23:00Z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3c6b92e5-9b50-4adb-bda0-a32e9fa845d4</vt:lpwstr>
  </property>
</Properties>
</file>